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3E6B" w14:textId="77777777" w:rsidR="000A3E63" w:rsidRDefault="000A4BEA" w:rsidP="000A4BEA">
      <w:pPr>
        <w:jc w:val="center"/>
        <w:rPr>
          <w:rFonts w:ascii="Times New Roman" w:hAnsi="Times New Roman" w:cs="Times New Roman"/>
          <w:sz w:val="24"/>
          <w:szCs w:val="24"/>
        </w:rPr>
      </w:pPr>
      <w:r>
        <w:rPr>
          <w:rFonts w:ascii="Times New Roman" w:hAnsi="Times New Roman" w:cs="Times New Roman"/>
          <w:sz w:val="24"/>
          <w:szCs w:val="24"/>
        </w:rPr>
        <w:t>Joshua Anthony Slusser</w:t>
      </w:r>
    </w:p>
    <w:p w14:paraId="15A751DC" w14:textId="77777777" w:rsidR="000A4BEA" w:rsidRDefault="000A4BEA" w:rsidP="000A4BEA">
      <w:pPr>
        <w:jc w:val="center"/>
        <w:rPr>
          <w:rFonts w:ascii="Times New Roman" w:hAnsi="Times New Roman" w:cs="Times New Roman"/>
          <w:sz w:val="24"/>
          <w:szCs w:val="24"/>
        </w:rPr>
      </w:pPr>
      <w:r>
        <w:rPr>
          <w:rFonts w:ascii="Times New Roman" w:hAnsi="Times New Roman" w:cs="Times New Roman"/>
          <w:sz w:val="24"/>
          <w:szCs w:val="24"/>
        </w:rPr>
        <w:t>1023 Heathwood Dr.</w:t>
      </w:r>
    </w:p>
    <w:p w14:paraId="4EFC273C" w14:textId="654E0039" w:rsidR="000A4BEA" w:rsidRDefault="00664CEA" w:rsidP="000A4BEA">
      <w:pPr>
        <w:jc w:val="center"/>
        <w:rPr>
          <w:rFonts w:ascii="Times New Roman" w:hAnsi="Times New Roman" w:cs="Times New Roman"/>
          <w:sz w:val="24"/>
          <w:szCs w:val="24"/>
        </w:rPr>
      </w:pPr>
      <w:r>
        <w:rPr>
          <w:rFonts w:ascii="Times New Roman" w:hAnsi="Times New Roman" w:cs="Times New Roman"/>
          <w:sz w:val="24"/>
          <w:szCs w:val="24"/>
        </w:rPr>
        <w:t>Englewood</w:t>
      </w:r>
      <w:r w:rsidR="000A4BEA">
        <w:rPr>
          <w:rFonts w:ascii="Times New Roman" w:hAnsi="Times New Roman" w:cs="Times New Roman"/>
          <w:sz w:val="24"/>
          <w:szCs w:val="24"/>
        </w:rPr>
        <w:t xml:space="preserve"> OH</w:t>
      </w:r>
      <w:r>
        <w:rPr>
          <w:rFonts w:ascii="Times New Roman" w:hAnsi="Times New Roman" w:cs="Times New Roman"/>
          <w:sz w:val="24"/>
          <w:szCs w:val="24"/>
        </w:rPr>
        <w:t>,</w:t>
      </w:r>
      <w:r w:rsidR="000A4BEA">
        <w:rPr>
          <w:rFonts w:ascii="Times New Roman" w:hAnsi="Times New Roman" w:cs="Times New Roman"/>
          <w:sz w:val="24"/>
          <w:szCs w:val="24"/>
        </w:rPr>
        <w:t xml:space="preserve"> 45322</w:t>
      </w:r>
    </w:p>
    <w:p w14:paraId="3A79F91F" w14:textId="77777777" w:rsidR="000A4BEA" w:rsidRDefault="000A4BEA" w:rsidP="000A4BEA">
      <w:pPr>
        <w:jc w:val="center"/>
        <w:rPr>
          <w:rFonts w:ascii="Times New Roman" w:hAnsi="Times New Roman" w:cs="Times New Roman"/>
          <w:sz w:val="24"/>
          <w:szCs w:val="24"/>
        </w:rPr>
      </w:pPr>
      <w:r>
        <w:rPr>
          <w:rFonts w:ascii="Times New Roman" w:hAnsi="Times New Roman" w:cs="Times New Roman"/>
          <w:sz w:val="24"/>
          <w:szCs w:val="24"/>
        </w:rPr>
        <w:t>937-707-8031</w:t>
      </w:r>
    </w:p>
    <w:p w14:paraId="7A1BD72E" w14:textId="070E1833" w:rsidR="000A4BEA" w:rsidRDefault="00664CEA" w:rsidP="002B26CE">
      <w:pPr>
        <w:jc w:val="center"/>
        <w:rPr>
          <w:rFonts w:ascii="Times New Roman" w:hAnsi="Times New Roman" w:cs="Times New Roman"/>
          <w:sz w:val="24"/>
          <w:szCs w:val="24"/>
        </w:rPr>
      </w:pPr>
      <w:r>
        <w:rPr>
          <w:rFonts w:ascii="Times New Roman" w:hAnsi="Times New Roman" w:cs="Times New Roman"/>
          <w:sz w:val="24"/>
          <w:szCs w:val="24"/>
        </w:rPr>
        <w:t>Afmech79@gmail.co</w:t>
      </w:r>
      <w:r w:rsidR="002B26CE">
        <w:rPr>
          <w:rFonts w:ascii="Times New Roman" w:hAnsi="Times New Roman" w:cs="Times New Roman"/>
          <w:sz w:val="24"/>
          <w:szCs w:val="24"/>
        </w:rPr>
        <w:t>m</w:t>
      </w:r>
    </w:p>
    <w:p w14:paraId="191AF2A7" w14:textId="77777777" w:rsidR="000A4BEA" w:rsidRDefault="000A4BEA" w:rsidP="000A4BEA">
      <w:pPr>
        <w:rPr>
          <w:rFonts w:ascii="Times New Roman" w:hAnsi="Times New Roman" w:cs="Times New Roman"/>
          <w:sz w:val="24"/>
          <w:szCs w:val="24"/>
        </w:rPr>
      </w:pPr>
    </w:p>
    <w:p w14:paraId="39DBBCB9" w14:textId="77777777" w:rsidR="000A4BEA" w:rsidRDefault="000A4BEA" w:rsidP="000A4BEA">
      <w:pPr>
        <w:rPr>
          <w:rFonts w:ascii="Times New Roman" w:hAnsi="Times New Roman" w:cs="Times New Roman"/>
          <w:b/>
          <w:sz w:val="24"/>
          <w:szCs w:val="24"/>
          <w:u w:val="single"/>
        </w:rPr>
      </w:pPr>
      <w:r w:rsidRPr="000A4BEA">
        <w:rPr>
          <w:rFonts w:ascii="Times New Roman" w:hAnsi="Times New Roman" w:cs="Times New Roman"/>
          <w:b/>
          <w:sz w:val="24"/>
          <w:szCs w:val="24"/>
          <w:u w:val="single"/>
        </w:rPr>
        <w:t>Professional Summary</w:t>
      </w:r>
    </w:p>
    <w:p w14:paraId="3DE3C6B2" w14:textId="658C7C65" w:rsidR="000A4BEA" w:rsidRDefault="000A4BEA" w:rsidP="000A4BEA">
      <w:pPr>
        <w:rPr>
          <w:rFonts w:ascii="Times New Roman" w:hAnsi="Times New Roman" w:cs="Times New Roman"/>
          <w:sz w:val="24"/>
          <w:szCs w:val="24"/>
        </w:rPr>
      </w:pPr>
      <w:r>
        <w:rPr>
          <w:rFonts w:ascii="Times New Roman" w:hAnsi="Times New Roman" w:cs="Times New Roman"/>
          <w:sz w:val="24"/>
          <w:szCs w:val="24"/>
        </w:rPr>
        <w:t xml:space="preserve">Experienced </w:t>
      </w:r>
      <w:r w:rsidR="002D0F54">
        <w:rPr>
          <w:rFonts w:ascii="Times New Roman" w:hAnsi="Times New Roman" w:cs="Times New Roman"/>
          <w:sz w:val="24"/>
          <w:szCs w:val="24"/>
        </w:rPr>
        <w:t xml:space="preserve">Technician </w:t>
      </w:r>
      <w:r>
        <w:rPr>
          <w:rFonts w:ascii="Times New Roman" w:hAnsi="Times New Roman" w:cs="Times New Roman"/>
          <w:sz w:val="24"/>
          <w:szCs w:val="24"/>
        </w:rPr>
        <w:t xml:space="preserve">with the Excellent </w:t>
      </w:r>
      <w:r w:rsidR="002B26CE">
        <w:rPr>
          <w:rFonts w:ascii="Times New Roman" w:hAnsi="Times New Roman" w:cs="Times New Roman"/>
          <w:sz w:val="24"/>
          <w:szCs w:val="24"/>
        </w:rPr>
        <w:t>ability</w:t>
      </w:r>
      <w:r>
        <w:rPr>
          <w:rFonts w:ascii="Times New Roman" w:hAnsi="Times New Roman" w:cs="Times New Roman"/>
          <w:sz w:val="24"/>
          <w:szCs w:val="24"/>
        </w:rPr>
        <w:t xml:space="preserve"> to </w:t>
      </w:r>
      <w:r w:rsidR="00EE14E0">
        <w:rPr>
          <w:rFonts w:ascii="Times New Roman" w:hAnsi="Times New Roman" w:cs="Times New Roman"/>
          <w:sz w:val="24"/>
          <w:szCs w:val="24"/>
        </w:rPr>
        <w:t>troubleshoot</w:t>
      </w:r>
      <w:r w:rsidR="002B26CE">
        <w:rPr>
          <w:rFonts w:ascii="Times New Roman" w:hAnsi="Times New Roman" w:cs="Times New Roman"/>
          <w:sz w:val="24"/>
          <w:szCs w:val="24"/>
        </w:rPr>
        <w:t>/repair</w:t>
      </w:r>
      <w:r w:rsidR="00EE14E0">
        <w:rPr>
          <w:rFonts w:ascii="Times New Roman" w:hAnsi="Times New Roman" w:cs="Times New Roman"/>
          <w:sz w:val="24"/>
          <w:szCs w:val="24"/>
        </w:rPr>
        <w:t xml:space="preserve"> the hardest of problems.</w:t>
      </w:r>
      <w:r>
        <w:rPr>
          <w:rFonts w:ascii="Times New Roman" w:hAnsi="Times New Roman" w:cs="Times New Roman"/>
          <w:sz w:val="24"/>
          <w:szCs w:val="24"/>
        </w:rPr>
        <w:t xml:space="preserve"> Ability to prepare production/work records, and reports. In-depth knowledge on shop processes, and procedures.  </w:t>
      </w:r>
    </w:p>
    <w:p w14:paraId="774FA840" w14:textId="4E725D3E" w:rsidR="00D01664" w:rsidRDefault="003346B2" w:rsidP="000A4BEA">
      <w:pPr>
        <w:rPr>
          <w:rFonts w:ascii="Times New Roman" w:hAnsi="Times New Roman" w:cs="Times New Roman"/>
          <w:sz w:val="24"/>
          <w:szCs w:val="24"/>
        </w:rPr>
      </w:pPr>
      <w:r>
        <w:rPr>
          <w:rFonts w:ascii="Times New Roman" w:hAnsi="Times New Roman" w:cs="Times New Roman"/>
          <w:sz w:val="24"/>
          <w:szCs w:val="24"/>
        </w:rPr>
        <w:t xml:space="preserve"> </w:t>
      </w:r>
    </w:p>
    <w:p w14:paraId="48E424EF" w14:textId="77777777" w:rsidR="004849C6" w:rsidRPr="0023110B" w:rsidRDefault="004849C6" w:rsidP="004849C6">
      <w:pPr>
        <w:pStyle w:val="NormalWeb"/>
        <w:rPr>
          <w:b/>
          <w:sz w:val="20"/>
          <w:szCs w:val="20"/>
          <w:u w:val="single"/>
        </w:rPr>
      </w:pPr>
      <w:r w:rsidRPr="0023110B">
        <w:rPr>
          <w:b/>
          <w:color w:val="333333"/>
          <w:sz w:val="20"/>
          <w:szCs w:val="20"/>
          <w:u w:val="single"/>
        </w:rPr>
        <w:t xml:space="preserve">SUMMARY OF QUALIFICATIONS, AND CERTIFICATIONS </w:t>
      </w:r>
    </w:p>
    <w:p w14:paraId="7369D091" w14:textId="77777777" w:rsidR="004849C6" w:rsidRPr="0023110B" w:rsidRDefault="004849C6" w:rsidP="004849C6">
      <w:pPr>
        <w:pStyle w:val="NormalWeb"/>
        <w:numPr>
          <w:ilvl w:val="0"/>
          <w:numId w:val="1"/>
        </w:numPr>
        <w:rPr>
          <w:sz w:val="20"/>
          <w:szCs w:val="20"/>
        </w:rPr>
      </w:pPr>
      <w:r w:rsidRPr="0023110B">
        <w:rPr>
          <w:color w:val="333333"/>
          <w:sz w:val="20"/>
          <w:szCs w:val="20"/>
        </w:rPr>
        <w:t xml:space="preserve">EPA Section 608 Universal Technician Certification </w:t>
      </w:r>
    </w:p>
    <w:p w14:paraId="3D735285" w14:textId="77777777" w:rsidR="004849C6" w:rsidRPr="0023110B" w:rsidRDefault="004849C6" w:rsidP="004849C6">
      <w:pPr>
        <w:pStyle w:val="NormalWeb"/>
        <w:numPr>
          <w:ilvl w:val="0"/>
          <w:numId w:val="1"/>
        </w:numPr>
        <w:rPr>
          <w:sz w:val="20"/>
          <w:szCs w:val="20"/>
        </w:rPr>
      </w:pPr>
      <w:r w:rsidRPr="0023110B">
        <w:rPr>
          <w:color w:val="333333"/>
          <w:sz w:val="20"/>
          <w:szCs w:val="20"/>
        </w:rPr>
        <w:t xml:space="preserve">EPA Section 609 MVAC Technician Certified </w:t>
      </w:r>
    </w:p>
    <w:p w14:paraId="0C319E4C" w14:textId="77777777" w:rsidR="004849C6" w:rsidRPr="0023110B" w:rsidRDefault="004849C6" w:rsidP="004849C6">
      <w:pPr>
        <w:pStyle w:val="NormalWeb"/>
        <w:numPr>
          <w:ilvl w:val="0"/>
          <w:numId w:val="1"/>
        </w:numPr>
        <w:rPr>
          <w:sz w:val="20"/>
          <w:szCs w:val="20"/>
        </w:rPr>
      </w:pPr>
      <w:r w:rsidRPr="0023110B">
        <w:rPr>
          <w:color w:val="333333"/>
          <w:sz w:val="20"/>
          <w:szCs w:val="20"/>
        </w:rPr>
        <w:t>10/01/1999 MARINE CORPS COURSE: Personal Financial Management</w:t>
      </w:r>
    </w:p>
    <w:p w14:paraId="66928540" w14:textId="77777777" w:rsidR="004849C6" w:rsidRPr="0023110B" w:rsidRDefault="004849C6" w:rsidP="004849C6">
      <w:pPr>
        <w:pStyle w:val="NormalWeb"/>
        <w:numPr>
          <w:ilvl w:val="0"/>
          <w:numId w:val="1"/>
        </w:numPr>
        <w:rPr>
          <w:sz w:val="20"/>
          <w:szCs w:val="20"/>
        </w:rPr>
      </w:pPr>
      <w:r w:rsidRPr="0023110B">
        <w:rPr>
          <w:color w:val="333333"/>
          <w:sz w:val="20"/>
          <w:szCs w:val="20"/>
        </w:rPr>
        <w:t xml:space="preserve">11/01/2000 MARINE CORPS COURSE: Basic Shop Fundamentals for the Mechanic </w:t>
      </w:r>
    </w:p>
    <w:p w14:paraId="1E0ED892" w14:textId="71C8262B" w:rsidR="004849C6" w:rsidRPr="0023110B" w:rsidRDefault="004849C6" w:rsidP="004849C6">
      <w:pPr>
        <w:pStyle w:val="NormalWeb"/>
        <w:numPr>
          <w:ilvl w:val="0"/>
          <w:numId w:val="1"/>
        </w:numPr>
        <w:rPr>
          <w:sz w:val="20"/>
          <w:szCs w:val="20"/>
        </w:rPr>
      </w:pPr>
      <w:r w:rsidRPr="0023110B">
        <w:rPr>
          <w:color w:val="333333"/>
          <w:sz w:val="20"/>
          <w:szCs w:val="20"/>
        </w:rPr>
        <w:t xml:space="preserve">11/15/2000 MARINE CORPS COURSE: Fundamentals </w:t>
      </w:r>
      <w:r w:rsidR="00D553DE" w:rsidRPr="0023110B">
        <w:rPr>
          <w:color w:val="333333"/>
          <w:sz w:val="20"/>
          <w:szCs w:val="20"/>
        </w:rPr>
        <w:t>of</w:t>
      </w:r>
      <w:r w:rsidRPr="0023110B">
        <w:rPr>
          <w:color w:val="333333"/>
          <w:sz w:val="20"/>
          <w:szCs w:val="20"/>
        </w:rPr>
        <w:t xml:space="preserve"> Diesel Engines </w:t>
      </w:r>
    </w:p>
    <w:p w14:paraId="3A97173B" w14:textId="77777777" w:rsidR="004849C6" w:rsidRPr="0023110B" w:rsidRDefault="004849C6" w:rsidP="004849C6">
      <w:pPr>
        <w:pStyle w:val="NormalWeb"/>
        <w:numPr>
          <w:ilvl w:val="0"/>
          <w:numId w:val="1"/>
        </w:numPr>
        <w:rPr>
          <w:sz w:val="20"/>
          <w:szCs w:val="20"/>
        </w:rPr>
      </w:pPr>
      <w:r w:rsidRPr="0023110B">
        <w:rPr>
          <w:color w:val="333333"/>
          <w:sz w:val="20"/>
          <w:szCs w:val="20"/>
        </w:rPr>
        <w:t xml:space="preserve">11/30/2000 MARINE CORPS COURSE: Automotive Engine Maintenance and Repair </w:t>
      </w:r>
    </w:p>
    <w:p w14:paraId="51630321" w14:textId="23ADA724" w:rsidR="004849C6" w:rsidRPr="0023110B" w:rsidRDefault="004849C6" w:rsidP="004849C6">
      <w:pPr>
        <w:pStyle w:val="NormalWeb"/>
        <w:numPr>
          <w:ilvl w:val="0"/>
          <w:numId w:val="1"/>
        </w:numPr>
        <w:rPr>
          <w:sz w:val="20"/>
          <w:szCs w:val="20"/>
        </w:rPr>
      </w:pPr>
      <w:r w:rsidRPr="0023110B">
        <w:rPr>
          <w:color w:val="333333"/>
          <w:sz w:val="20"/>
          <w:szCs w:val="20"/>
        </w:rPr>
        <w:t xml:space="preserve">07/19/2005 Certificate </w:t>
      </w:r>
      <w:r w:rsidR="00D553DE" w:rsidRPr="0023110B">
        <w:rPr>
          <w:color w:val="333333"/>
          <w:sz w:val="20"/>
          <w:szCs w:val="20"/>
        </w:rPr>
        <w:t>of</w:t>
      </w:r>
      <w:r w:rsidRPr="0023110B">
        <w:rPr>
          <w:color w:val="333333"/>
          <w:sz w:val="20"/>
          <w:szCs w:val="20"/>
        </w:rPr>
        <w:t xml:space="preserve"> Completion Kenworth Electrical Systems </w:t>
      </w:r>
    </w:p>
    <w:p w14:paraId="5E7BFAE1" w14:textId="623CEE47" w:rsidR="004849C6" w:rsidRPr="0023110B" w:rsidRDefault="004849C6" w:rsidP="004849C6">
      <w:pPr>
        <w:pStyle w:val="NormalWeb"/>
        <w:numPr>
          <w:ilvl w:val="0"/>
          <w:numId w:val="1"/>
        </w:numPr>
        <w:rPr>
          <w:sz w:val="20"/>
          <w:szCs w:val="20"/>
        </w:rPr>
      </w:pPr>
      <w:r w:rsidRPr="0023110B">
        <w:rPr>
          <w:color w:val="333333"/>
          <w:sz w:val="20"/>
          <w:szCs w:val="20"/>
        </w:rPr>
        <w:t xml:space="preserve">10/13/2005 Certificate </w:t>
      </w:r>
      <w:r w:rsidR="00D553DE" w:rsidRPr="0023110B">
        <w:rPr>
          <w:color w:val="333333"/>
          <w:sz w:val="20"/>
          <w:szCs w:val="20"/>
        </w:rPr>
        <w:t>of</w:t>
      </w:r>
      <w:r w:rsidRPr="0023110B">
        <w:rPr>
          <w:color w:val="333333"/>
          <w:sz w:val="20"/>
          <w:szCs w:val="20"/>
        </w:rPr>
        <w:t xml:space="preserve"> Completion Kenworth HVAC Systems </w:t>
      </w:r>
    </w:p>
    <w:p w14:paraId="5554672C" w14:textId="77777777" w:rsidR="004849C6" w:rsidRPr="0023110B" w:rsidRDefault="004849C6" w:rsidP="004849C6">
      <w:pPr>
        <w:pStyle w:val="NormalWeb"/>
        <w:numPr>
          <w:ilvl w:val="0"/>
          <w:numId w:val="1"/>
        </w:numPr>
        <w:rPr>
          <w:sz w:val="20"/>
          <w:szCs w:val="20"/>
        </w:rPr>
      </w:pPr>
      <w:r w:rsidRPr="0023110B">
        <w:rPr>
          <w:color w:val="333333"/>
          <w:sz w:val="20"/>
          <w:szCs w:val="20"/>
        </w:rPr>
        <w:t xml:space="preserve">10/28/2005 Certificate ASE A/C Recycling &amp; Recovery </w:t>
      </w:r>
    </w:p>
    <w:p w14:paraId="2206F03B" w14:textId="77777777" w:rsidR="004849C6" w:rsidRPr="0023110B" w:rsidRDefault="004849C6" w:rsidP="004849C6">
      <w:pPr>
        <w:pStyle w:val="NormalWeb"/>
        <w:numPr>
          <w:ilvl w:val="0"/>
          <w:numId w:val="1"/>
        </w:numPr>
        <w:rPr>
          <w:sz w:val="20"/>
          <w:szCs w:val="20"/>
        </w:rPr>
      </w:pPr>
      <w:r w:rsidRPr="0023110B">
        <w:rPr>
          <w:color w:val="333333"/>
          <w:sz w:val="20"/>
          <w:szCs w:val="20"/>
        </w:rPr>
        <w:t>10/01/2009 Completed USAF Aerospace Ground Equipment School</w:t>
      </w:r>
    </w:p>
    <w:p w14:paraId="7F3ADAD3" w14:textId="77777777" w:rsidR="004849C6" w:rsidRPr="0023110B" w:rsidRDefault="004849C6" w:rsidP="004849C6">
      <w:pPr>
        <w:pStyle w:val="NormalWeb"/>
        <w:numPr>
          <w:ilvl w:val="0"/>
          <w:numId w:val="1"/>
        </w:numPr>
        <w:rPr>
          <w:sz w:val="20"/>
          <w:szCs w:val="20"/>
        </w:rPr>
      </w:pPr>
      <w:r w:rsidRPr="0023110B">
        <w:rPr>
          <w:color w:val="333333"/>
          <w:sz w:val="20"/>
          <w:szCs w:val="20"/>
        </w:rPr>
        <w:t>08/06/2011 Completed USAF Airman Leadership School</w:t>
      </w:r>
    </w:p>
    <w:p w14:paraId="0FE9D73A" w14:textId="77777777" w:rsidR="004849C6" w:rsidRPr="0023110B" w:rsidRDefault="004849C6" w:rsidP="004849C6">
      <w:pPr>
        <w:pStyle w:val="NormalWeb"/>
        <w:numPr>
          <w:ilvl w:val="0"/>
          <w:numId w:val="1"/>
        </w:numPr>
        <w:rPr>
          <w:sz w:val="20"/>
          <w:szCs w:val="20"/>
        </w:rPr>
      </w:pPr>
      <w:r w:rsidRPr="0023110B">
        <w:rPr>
          <w:color w:val="333333"/>
          <w:sz w:val="20"/>
          <w:szCs w:val="20"/>
        </w:rPr>
        <w:t>07/19/2013 Completed USAF Advanced 7 Level Aerospace Ground Equipment School</w:t>
      </w:r>
    </w:p>
    <w:p w14:paraId="18F2883E" w14:textId="77777777" w:rsidR="004849C6" w:rsidRPr="0023110B" w:rsidRDefault="004849C6" w:rsidP="004849C6">
      <w:pPr>
        <w:pStyle w:val="NormalWeb"/>
        <w:numPr>
          <w:ilvl w:val="0"/>
          <w:numId w:val="1"/>
        </w:numPr>
        <w:rPr>
          <w:sz w:val="20"/>
          <w:szCs w:val="20"/>
        </w:rPr>
      </w:pPr>
      <w:r w:rsidRPr="0023110B">
        <w:rPr>
          <w:color w:val="333333"/>
          <w:sz w:val="20"/>
          <w:szCs w:val="20"/>
        </w:rPr>
        <w:t>01/17/2020 Completed USAF AFRC NCO Leadership course (In-Residence)</w:t>
      </w:r>
    </w:p>
    <w:p w14:paraId="2B616088" w14:textId="77777777" w:rsidR="004849C6" w:rsidRPr="0023110B" w:rsidRDefault="004849C6" w:rsidP="004849C6">
      <w:pPr>
        <w:pStyle w:val="NormalWeb"/>
        <w:numPr>
          <w:ilvl w:val="0"/>
          <w:numId w:val="1"/>
        </w:numPr>
        <w:rPr>
          <w:sz w:val="20"/>
          <w:szCs w:val="20"/>
        </w:rPr>
      </w:pPr>
      <w:r w:rsidRPr="0023110B">
        <w:rPr>
          <w:color w:val="333333"/>
          <w:sz w:val="20"/>
          <w:szCs w:val="20"/>
        </w:rPr>
        <w:t>08/14/2020 Completed USAF NCO ACADEMY (In-Residence)</w:t>
      </w:r>
    </w:p>
    <w:p w14:paraId="51C1091D" w14:textId="77777777" w:rsidR="004849C6" w:rsidRPr="0023110B" w:rsidRDefault="004849C6" w:rsidP="004849C6">
      <w:pPr>
        <w:pStyle w:val="NormalWeb"/>
        <w:numPr>
          <w:ilvl w:val="0"/>
          <w:numId w:val="1"/>
        </w:numPr>
        <w:rPr>
          <w:sz w:val="20"/>
          <w:szCs w:val="20"/>
        </w:rPr>
      </w:pPr>
      <w:r w:rsidRPr="0023110B">
        <w:rPr>
          <w:sz w:val="20"/>
          <w:szCs w:val="20"/>
        </w:rPr>
        <w:t>03/01/2021 Completed USAF SNCO ACADEMY</w:t>
      </w:r>
    </w:p>
    <w:p w14:paraId="2D5A932A" w14:textId="77777777" w:rsidR="0052428D" w:rsidRDefault="004849C6" w:rsidP="0052428D">
      <w:pPr>
        <w:pStyle w:val="NormalWeb"/>
        <w:numPr>
          <w:ilvl w:val="0"/>
          <w:numId w:val="1"/>
        </w:numPr>
        <w:rPr>
          <w:sz w:val="20"/>
          <w:szCs w:val="20"/>
        </w:rPr>
      </w:pPr>
      <w:r w:rsidRPr="0023110B">
        <w:rPr>
          <w:sz w:val="20"/>
          <w:szCs w:val="20"/>
        </w:rPr>
        <w:t>10/01/2021 Completed SEJPME Course</w:t>
      </w:r>
    </w:p>
    <w:p w14:paraId="17052AD7" w14:textId="7EB52436" w:rsidR="004849C6" w:rsidRPr="0052428D" w:rsidRDefault="004849C6" w:rsidP="0052428D">
      <w:pPr>
        <w:pStyle w:val="NormalWeb"/>
        <w:rPr>
          <w:sz w:val="20"/>
          <w:szCs w:val="20"/>
        </w:rPr>
      </w:pPr>
      <w:r w:rsidRPr="0052428D">
        <w:rPr>
          <w:b/>
          <w:sz w:val="20"/>
          <w:szCs w:val="20"/>
          <w:u w:val="single"/>
        </w:rPr>
        <w:t>EDUCATION</w:t>
      </w:r>
    </w:p>
    <w:p w14:paraId="3C492EB5" w14:textId="77777777" w:rsidR="004849C6" w:rsidRPr="0023110B" w:rsidRDefault="004849C6" w:rsidP="004849C6">
      <w:pPr>
        <w:pStyle w:val="ListParagraph"/>
        <w:numPr>
          <w:ilvl w:val="0"/>
          <w:numId w:val="2"/>
        </w:numPr>
        <w:rPr>
          <w:rFonts w:ascii="Times New Roman" w:hAnsi="Times New Roman" w:cs="Times New Roman"/>
          <w:b/>
          <w:sz w:val="20"/>
          <w:szCs w:val="20"/>
          <w:u w:val="single"/>
        </w:rPr>
      </w:pPr>
      <w:r w:rsidRPr="0023110B">
        <w:rPr>
          <w:rFonts w:ascii="Times New Roman" w:hAnsi="Times New Roman" w:cs="Times New Roman"/>
          <w:color w:val="333333"/>
          <w:sz w:val="20"/>
          <w:szCs w:val="20"/>
        </w:rPr>
        <w:t xml:space="preserve">1998 -Whitehouse Senior High School (Whitehouse, TX) Awarded Diploma </w:t>
      </w:r>
    </w:p>
    <w:p w14:paraId="5E919CDC" w14:textId="77777777" w:rsidR="004849C6" w:rsidRPr="0023110B" w:rsidRDefault="004849C6" w:rsidP="004849C6">
      <w:pPr>
        <w:pStyle w:val="ListParagraph"/>
        <w:numPr>
          <w:ilvl w:val="0"/>
          <w:numId w:val="2"/>
        </w:numPr>
        <w:rPr>
          <w:rFonts w:ascii="Times New Roman" w:hAnsi="Times New Roman" w:cs="Times New Roman"/>
          <w:sz w:val="20"/>
          <w:szCs w:val="20"/>
        </w:rPr>
      </w:pPr>
      <w:r w:rsidRPr="0023110B">
        <w:rPr>
          <w:rFonts w:ascii="Times New Roman" w:hAnsi="Times New Roman" w:cs="Times New Roman"/>
          <w:color w:val="333333"/>
          <w:sz w:val="20"/>
          <w:szCs w:val="20"/>
        </w:rPr>
        <w:t>06/20/2005-06/20/2006 Nashville Auto Diesel College (Nashville, TN)</w:t>
      </w:r>
    </w:p>
    <w:p w14:paraId="133B8C3A" w14:textId="59F7088F" w:rsidR="004849C6" w:rsidRPr="0023110B" w:rsidRDefault="004849C6" w:rsidP="004849C6">
      <w:pPr>
        <w:pStyle w:val="ListParagraph"/>
        <w:rPr>
          <w:rFonts w:ascii="Times New Roman" w:hAnsi="Times New Roman" w:cs="Times New Roman"/>
          <w:sz w:val="20"/>
          <w:szCs w:val="20"/>
        </w:rPr>
      </w:pPr>
      <w:r w:rsidRPr="0023110B">
        <w:rPr>
          <w:rFonts w:ascii="Times New Roman" w:hAnsi="Times New Roman" w:cs="Times New Roman"/>
          <w:color w:val="333333"/>
          <w:sz w:val="20"/>
          <w:szCs w:val="20"/>
        </w:rPr>
        <w:t xml:space="preserve">Graduated with Honors, and Perfect Attendance. </w:t>
      </w:r>
    </w:p>
    <w:p w14:paraId="053B2585" w14:textId="02A45F65" w:rsidR="004849C6" w:rsidRPr="0023110B" w:rsidRDefault="004849C6" w:rsidP="004849C6">
      <w:pPr>
        <w:pStyle w:val="ListParagraph"/>
        <w:numPr>
          <w:ilvl w:val="0"/>
          <w:numId w:val="3"/>
        </w:numPr>
        <w:rPr>
          <w:rFonts w:ascii="Times New Roman" w:hAnsi="Times New Roman" w:cs="Times New Roman"/>
          <w:sz w:val="20"/>
          <w:szCs w:val="20"/>
        </w:rPr>
      </w:pPr>
      <w:r w:rsidRPr="0023110B">
        <w:rPr>
          <w:rFonts w:ascii="Times New Roman" w:hAnsi="Times New Roman" w:cs="Times New Roman"/>
          <w:color w:val="333333"/>
          <w:sz w:val="20"/>
          <w:szCs w:val="20"/>
        </w:rPr>
        <w:t>2018 -</w:t>
      </w:r>
      <w:r w:rsidRPr="0023110B">
        <w:rPr>
          <w:rFonts w:ascii="Times New Roman" w:hAnsi="Times New Roman" w:cs="Times New Roman"/>
          <w:b/>
          <w:color w:val="333333"/>
          <w:sz w:val="20"/>
          <w:szCs w:val="20"/>
        </w:rPr>
        <w:t xml:space="preserve"> </w:t>
      </w:r>
      <w:r w:rsidRPr="0023110B">
        <w:rPr>
          <w:rFonts w:ascii="Times New Roman" w:hAnsi="Times New Roman" w:cs="Times New Roman"/>
          <w:color w:val="333333"/>
          <w:sz w:val="20"/>
          <w:szCs w:val="20"/>
        </w:rPr>
        <w:t xml:space="preserve">Associate </w:t>
      </w:r>
      <w:r w:rsidR="00D553DE" w:rsidRPr="0023110B">
        <w:rPr>
          <w:rFonts w:ascii="Times New Roman" w:hAnsi="Times New Roman" w:cs="Times New Roman"/>
          <w:color w:val="333333"/>
          <w:sz w:val="20"/>
          <w:szCs w:val="20"/>
        </w:rPr>
        <w:t>of</w:t>
      </w:r>
      <w:r w:rsidRPr="0023110B">
        <w:rPr>
          <w:rFonts w:ascii="Times New Roman" w:hAnsi="Times New Roman" w:cs="Times New Roman"/>
          <w:color w:val="333333"/>
          <w:sz w:val="20"/>
          <w:szCs w:val="20"/>
        </w:rPr>
        <w:t xml:space="preserve"> Applied Science Degree CCAF (Maxwell AFB, AL)</w:t>
      </w:r>
    </w:p>
    <w:p w14:paraId="491B1F01" w14:textId="77777777" w:rsidR="004849C6" w:rsidRPr="0023110B" w:rsidRDefault="004849C6" w:rsidP="004849C6">
      <w:pPr>
        <w:pStyle w:val="ListParagraph"/>
        <w:numPr>
          <w:ilvl w:val="0"/>
          <w:numId w:val="3"/>
        </w:numPr>
        <w:rPr>
          <w:rFonts w:ascii="Times New Roman" w:hAnsi="Times New Roman" w:cs="Times New Roman"/>
          <w:sz w:val="20"/>
          <w:szCs w:val="20"/>
        </w:rPr>
      </w:pPr>
      <w:r w:rsidRPr="0023110B">
        <w:rPr>
          <w:rFonts w:ascii="Times New Roman" w:hAnsi="Times New Roman" w:cs="Times New Roman"/>
          <w:color w:val="333333"/>
          <w:sz w:val="20"/>
          <w:szCs w:val="20"/>
        </w:rPr>
        <w:t>2015-2018 Studied General/Advanced studies (Park University Wright Patterson AFB, OH)</w:t>
      </w:r>
    </w:p>
    <w:p w14:paraId="30815257" w14:textId="77777777" w:rsidR="0023110B" w:rsidRPr="0023110B" w:rsidRDefault="0023110B" w:rsidP="0023110B">
      <w:pPr>
        <w:pStyle w:val="ListParagraph"/>
        <w:numPr>
          <w:ilvl w:val="0"/>
          <w:numId w:val="3"/>
        </w:numPr>
        <w:rPr>
          <w:rFonts w:ascii="Times New Roman" w:hAnsi="Times New Roman" w:cs="Times New Roman"/>
          <w:sz w:val="20"/>
          <w:szCs w:val="20"/>
        </w:rPr>
      </w:pPr>
      <w:r w:rsidRPr="0023110B">
        <w:rPr>
          <w:rFonts w:ascii="Times New Roman" w:hAnsi="Times New Roman" w:cs="Times New Roman"/>
          <w:sz w:val="20"/>
          <w:szCs w:val="20"/>
        </w:rPr>
        <w:t xml:space="preserve">2020-Present- Bowling Green State University (Pursuing Bachelor’s Degree in Quality Systems Management)  </w:t>
      </w:r>
    </w:p>
    <w:p w14:paraId="1641B067" w14:textId="77777777" w:rsidR="002B26CE" w:rsidRDefault="002B26CE" w:rsidP="003849BC">
      <w:pPr>
        <w:pStyle w:val="NormalWeb"/>
        <w:jc w:val="both"/>
        <w:rPr>
          <w:b/>
          <w:color w:val="333333"/>
          <w:sz w:val="20"/>
          <w:szCs w:val="20"/>
          <w:u w:val="single"/>
        </w:rPr>
      </w:pPr>
    </w:p>
    <w:p w14:paraId="6D10092B" w14:textId="77777777" w:rsidR="002B26CE" w:rsidRDefault="002B26CE" w:rsidP="003849BC">
      <w:pPr>
        <w:pStyle w:val="NormalWeb"/>
        <w:jc w:val="both"/>
        <w:rPr>
          <w:b/>
          <w:color w:val="333333"/>
          <w:sz w:val="20"/>
          <w:szCs w:val="20"/>
          <w:u w:val="single"/>
        </w:rPr>
      </w:pPr>
    </w:p>
    <w:p w14:paraId="6C409970" w14:textId="71192792" w:rsidR="0023110B" w:rsidRPr="0023110B" w:rsidRDefault="0023110B" w:rsidP="003849BC">
      <w:pPr>
        <w:pStyle w:val="NormalWeb"/>
        <w:jc w:val="both"/>
        <w:rPr>
          <w:b/>
          <w:color w:val="333333"/>
          <w:sz w:val="20"/>
          <w:szCs w:val="20"/>
          <w:u w:val="single"/>
        </w:rPr>
      </w:pPr>
      <w:r w:rsidRPr="0023110B">
        <w:rPr>
          <w:b/>
          <w:color w:val="333333"/>
          <w:sz w:val="20"/>
          <w:szCs w:val="20"/>
          <w:u w:val="single"/>
        </w:rPr>
        <w:lastRenderedPageBreak/>
        <w:t xml:space="preserve">EMPLOYMENT </w:t>
      </w:r>
    </w:p>
    <w:p w14:paraId="054B429F" w14:textId="77777777" w:rsidR="0023110B" w:rsidRPr="0023110B" w:rsidRDefault="0023110B" w:rsidP="0023110B">
      <w:pPr>
        <w:pStyle w:val="NormalWeb"/>
        <w:ind w:left="360"/>
        <w:jc w:val="both"/>
        <w:rPr>
          <w:b/>
          <w:sz w:val="20"/>
          <w:szCs w:val="20"/>
          <w:u w:val="single"/>
        </w:rPr>
      </w:pPr>
      <w:r w:rsidRPr="0023110B">
        <w:rPr>
          <w:color w:val="333333"/>
          <w:sz w:val="20"/>
          <w:szCs w:val="20"/>
        </w:rPr>
        <w:t> </w:t>
      </w:r>
      <w:r w:rsidRPr="0023110B">
        <w:rPr>
          <w:b/>
          <w:sz w:val="20"/>
          <w:szCs w:val="20"/>
          <w:u w:val="single"/>
        </w:rPr>
        <w:t>03/2008-Present U.S. Air Force (Powered Support Systems Mechanic ART/NCO) Dayton OH</w:t>
      </w:r>
    </w:p>
    <w:p w14:paraId="334774A7" w14:textId="14847720" w:rsidR="0023110B" w:rsidRPr="0023110B" w:rsidRDefault="0023110B" w:rsidP="0023110B">
      <w:pPr>
        <w:pStyle w:val="NormalWeb"/>
        <w:ind w:left="360"/>
        <w:jc w:val="both"/>
        <w:rPr>
          <w:sz w:val="20"/>
          <w:szCs w:val="20"/>
        </w:rPr>
      </w:pPr>
      <w:r w:rsidRPr="0023110B">
        <w:rPr>
          <w:sz w:val="20"/>
          <w:szCs w:val="20"/>
        </w:rPr>
        <w:t>Employed as an Air Reserve Technician/ Supervisor</w:t>
      </w:r>
    </w:p>
    <w:p w14:paraId="2583260A" w14:textId="77777777" w:rsidR="003849BC" w:rsidRDefault="0023110B" w:rsidP="003849BC">
      <w:pPr>
        <w:ind w:left="360"/>
        <w:rPr>
          <w:rFonts w:ascii="Times New Roman" w:hAnsi="Times New Roman" w:cs="Times New Roman"/>
          <w:b/>
          <w:sz w:val="20"/>
          <w:szCs w:val="20"/>
        </w:rPr>
      </w:pPr>
      <w:r w:rsidRPr="0023110B">
        <w:rPr>
          <w:rFonts w:ascii="Times New Roman" w:hAnsi="Times New Roman" w:cs="Times New Roman"/>
          <w:b/>
          <w:sz w:val="20"/>
          <w:szCs w:val="20"/>
        </w:rPr>
        <w:t>Duties</w:t>
      </w:r>
    </w:p>
    <w:p w14:paraId="22B09124" w14:textId="16B7D56B" w:rsidR="0023110B" w:rsidRPr="003849BC" w:rsidRDefault="0023110B" w:rsidP="003849BC">
      <w:pPr>
        <w:ind w:left="360"/>
        <w:rPr>
          <w:rFonts w:ascii="Times New Roman" w:hAnsi="Times New Roman" w:cs="Times New Roman"/>
          <w:b/>
          <w:sz w:val="20"/>
          <w:szCs w:val="20"/>
        </w:rPr>
      </w:pPr>
      <w:r w:rsidRPr="0023110B">
        <w:rPr>
          <w:rFonts w:ascii="Times New Roman" w:hAnsi="Times New Roman" w:cs="Times New Roman"/>
          <w:sz w:val="20"/>
          <w:szCs w:val="20"/>
        </w:rPr>
        <w:t>Perform scheduled and unscheduled maintenance on support equipment. Inspect, test and operates Diagnoses mechanical and electronic circuitry malfunctions using visual and auditory senses, test equipment, and technical publications.</w:t>
      </w:r>
      <w:r w:rsidRPr="0023110B">
        <w:rPr>
          <w:rFonts w:ascii="Times New Roman" w:hAnsi="Times New Roman" w:cs="Times New Roman"/>
          <w:color w:val="000000"/>
          <w:sz w:val="20"/>
          <w:szCs w:val="20"/>
        </w:rPr>
        <w:t xml:space="preserve"> Applies statistical quality control techniques to detect trends in defects/non-conformances/ analyzes quality data generated from inspections to determine need for adjusting sampling procedures; collects and analyzes data to determine quality levels of processes used in repair shops and, on the basis of investigations, analysis of data, and correlation of defects, recommends action. Through quality data analysis, product inspection, procedures review and evaluation, and audit or surveillance of operations, the specialist develops essential facts concerning overall quality trends or the factors contributing to unsatisfactory conditions. Basis for initiating requests for corrective action. </w:t>
      </w:r>
      <w:r w:rsidRPr="0023110B">
        <w:rPr>
          <w:rFonts w:ascii="Times New Roman" w:hAnsi="Times New Roman" w:cs="Times New Roman"/>
          <w:sz w:val="20"/>
          <w:szCs w:val="20"/>
        </w:rPr>
        <w:t xml:space="preserve">Solves repair problems by studying drawings, wiring diagrams and schematics and technical publications. Use automated maintenance systems to monitor maintenance trends, analyze equipment requirements, and maintain equipment records and document maintenance actions. </w:t>
      </w:r>
    </w:p>
    <w:p w14:paraId="6229CAD3" w14:textId="6EDBA0DB" w:rsidR="0023110B" w:rsidRPr="0023110B" w:rsidRDefault="0023110B" w:rsidP="0023110B">
      <w:pPr>
        <w:pStyle w:val="NormalWeb"/>
        <w:rPr>
          <w:b/>
          <w:sz w:val="20"/>
          <w:szCs w:val="20"/>
          <w:u w:val="single"/>
        </w:rPr>
      </w:pPr>
      <w:r w:rsidRPr="0023110B">
        <w:rPr>
          <w:b/>
          <w:color w:val="333333"/>
          <w:sz w:val="20"/>
          <w:szCs w:val="20"/>
          <w:u w:val="single"/>
        </w:rPr>
        <w:t>08/02/2008-10/20/2014 S</w:t>
      </w:r>
      <w:r w:rsidR="002B26CE">
        <w:rPr>
          <w:b/>
          <w:color w:val="333333"/>
          <w:sz w:val="20"/>
          <w:szCs w:val="20"/>
          <w:u w:val="single"/>
        </w:rPr>
        <w:t xml:space="preserve">elf Employed Contractor </w:t>
      </w:r>
    </w:p>
    <w:p w14:paraId="7856DADD" w14:textId="0028191C" w:rsidR="0023110B" w:rsidRPr="0023110B" w:rsidRDefault="002B26CE" w:rsidP="0023110B">
      <w:pPr>
        <w:pStyle w:val="NormalWeb"/>
        <w:rPr>
          <w:color w:val="333333"/>
          <w:sz w:val="20"/>
          <w:szCs w:val="20"/>
        </w:rPr>
      </w:pPr>
      <w:r>
        <w:rPr>
          <w:color w:val="333333"/>
          <w:sz w:val="20"/>
          <w:szCs w:val="20"/>
        </w:rPr>
        <w:t>Maintained a Fleet of Luxury Motor Coaches, and Supervised Technicians &amp; Shop Operations.</w:t>
      </w:r>
    </w:p>
    <w:p w14:paraId="371744CD" w14:textId="77777777" w:rsidR="0023110B" w:rsidRPr="0023110B" w:rsidRDefault="0023110B" w:rsidP="0023110B">
      <w:pPr>
        <w:pStyle w:val="NormalWeb"/>
        <w:numPr>
          <w:ilvl w:val="0"/>
          <w:numId w:val="6"/>
        </w:numPr>
        <w:rPr>
          <w:color w:val="333333"/>
          <w:sz w:val="20"/>
          <w:szCs w:val="20"/>
        </w:rPr>
      </w:pPr>
      <w:r w:rsidRPr="0023110B">
        <w:rPr>
          <w:color w:val="333333"/>
          <w:sz w:val="20"/>
          <w:szCs w:val="20"/>
        </w:rPr>
        <w:t>Led technicians, in the maintenance/repair /operation of highly complex motor coaches</w:t>
      </w:r>
    </w:p>
    <w:p w14:paraId="12B73156" w14:textId="3DD158AA" w:rsidR="0023110B" w:rsidRPr="0023110B" w:rsidRDefault="0023110B" w:rsidP="0023110B">
      <w:pPr>
        <w:pStyle w:val="NormalWeb"/>
        <w:numPr>
          <w:ilvl w:val="0"/>
          <w:numId w:val="6"/>
        </w:numPr>
        <w:rPr>
          <w:color w:val="333333"/>
          <w:sz w:val="20"/>
          <w:szCs w:val="20"/>
        </w:rPr>
      </w:pPr>
      <w:r w:rsidRPr="0023110B">
        <w:rPr>
          <w:color w:val="333333"/>
          <w:sz w:val="20"/>
          <w:szCs w:val="20"/>
        </w:rPr>
        <w:t xml:space="preserve">In charge of repair of an entire fleet of motor Coaches. Specializing in advanced/complex repair of HVAC systems. Experienced in the repair of </w:t>
      </w:r>
      <w:proofErr w:type="spellStart"/>
      <w:r w:rsidRPr="0023110B">
        <w:rPr>
          <w:color w:val="333333"/>
          <w:sz w:val="20"/>
          <w:szCs w:val="20"/>
        </w:rPr>
        <w:t>Setra</w:t>
      </w:r>
      <w:proofErr w:type="spellEnd"/>
      <w:r w:rsidRPr="0023110B">
        <w:rPr>
          <w:color w:val="333333"/>
          <w:sz w:val="20"/>
          <w:szCs w:val="20"/>
        </w:rPr>
        <w:t>, Van</w:t>
      </w:r>
      <w:r w:rsidR="00B86A3F">
        <w:rPr>
          <w:color w:val="333333"/>
          <w:sz w:val="20"/>
          <w:szCs w:val="20"/>
        </w:rPr>
        <w:t>-</w:t>
      </w:r>
      <w:proofErr w:type="spellStart"/>
      <w:r w:rsidRPr="0023110B">
        <w:rPr>
          <w:color w:val="333333"/>
          <w:sz w:val="20"/>
          <w:szCs w:val="20"/>
        </w:rPr>
        <w:t>Hool</w:t>
      </w:r>
      <w:proofErr w:type="spellEnd"/>
      <w:r w:rsidRPr="0023110B">
        <w:rPr>
          <w:color w:val="333333"/>
          <w:sz w:val="20"/>
          <w:szCs w:val="20"/>
        </w:rPr>
        <w:t xml:space="preserve">, and MCI coaches. </w:t>
      </w:r>
    </w:p>
    <w:p w14:paraId="18EC60F3" w14:textId="77777777" w:rsidR="0023110B" w:rsidRPr="0023110B" w:rsidRDefault="0023110B" w:rsidP="0023110B">
      <w:pPr>
        <w:pStyle w:val="NormalWeb"/>
        <w:numPr>
          <w:ilvl w:val="0"/>
          <w:numId w:val="6"/>
        </w:numPr>
        <w:rPr>
          <w:color w:val="333333"/>
          <w:sz w:val="20"/>
          <w:szCs w:val="20"/>
        </w:rPr>
      </w:pPr>
      <w:r w:rsidRPr="0023110B">
        <w:rPr>
          <w:color w:val="333333"/>
          <w:sz w:val="20"/>
          <w:szCs w:val="20"/>
        </w:rPr>
        <w:t>Respond/perform all Emergency Roadside Repairs, and coordinated emergency passenger procedures</w:t>
      </w:r>
    </w:p>
    <w:p w14:paraId="3F50004D" w14:textId="77777777" w:rsidR="0023110B" w:rsidRPr="0023110B" w:rsidRDefault="0023110B" w:rsidP="0023110B">
      <w:pPr>
        <w:pStyle w:val="NormalWeb"/>
        <w:numPr>
          <w:ilvl w:val="0"/>
          <w:numId w:val="6"/>
        </w:numPr>
        <w:rPr>
          <w:color w:val="333333"/>
          <w:sz w:val="20"/>
          <w:szCs w:val="20"/>
        </w:rPr>
      </w:pPr>
      <w:r w:rsidRPr="0023110B">
        <w:rPr>
          <w:color w:val="333333"/>
          <w:sz w:val="20"/>
          <w:szCs w:val="20"/>
        </w:rPr>
        <w:t xml:space="preserve">Experienced with Detroit, and Cummins engines.  Proficient with repairs On Allison transmissions. </w:t>
      </w:r>
    </w:p>
    <w:p w14:paraId="7B286262" w14:textId="77777777" w:rsidR="0023110B" w:rsidRPr="0023110B" w:rsidRDefault="0023110B" w:rsidP="0023110B">
      <w:pPr>
        <w:pStyle w:val="NormalWeb"/>
        <w:numPr>
          <w:ilvl w:val="0"/>
          <w:numId w:val="6"/>
        </w:numPr>
        <w:rPr>
          <w:color w:val="333333"/>
          <w:sz w:val="20"/>
          <w:szCs w:val="20"/>
        </w:rPr>
      </w:pPr>
      <w:r w:rsidRPr="0023110B">
        <w:rPr>
          <w:color w:val="333333"/>
          <w:sz w:val="20"/>
          <w:szCs w:val="20"/>
        </w:rPr>
        <w:t>Responsible for all Electrical, and mechanical Modifications to existing platforms.</w:t>
      </w:r>
    </w:p>
    <w:p w14:paraId="575356B1" w14:textId="77777777" w:rsidR="0023110B" w:rsidRPr="0023110B" w:rsidRDefault="0023110B" w:rsidP="0023110B">
      <w:pPr>
        <w:pStyle w:val="NormalWeb"/>
        <w:numPr>
          <w:ilvl w:val="0"/>
          <w:numId w:val="6"/>
        </w:numPr>
        <w:rPr>
          <w:color w:val="333333"/>
          <w:sz w:val="20"/>
          <w:szCs w:val="20"/>
        </w:rPr>
      </w:pPr>
      <w:r w:rsidRPr="0023110B">
        <w:rPr>
          <w:color w:val="333333"/>
          <w:sz w:val="20"/>
          <w:szCs w:val="20"/>
        </w:rPr>
        <w:t>Performed all metal fabrication to meet operational requirements</w:t>
      </w:r>
    </w:p>
    <w:p w14:paraId="33319F57" w14:textId="77777777" w:rsidR="0023110B" w:rsidRPr="0023110B" w:rsidRDefault="0023110B" w:rsidP="0023110B">
      <w:pPr>
        <w:pStyle w:val="NormalWeb"/>
        <w:numPr>
          <w:ilvl w:val="0"/>
          <w:numId w:val="6"/>
        </w:numPr>
        <w:rPr>
          <w:color w:val="333333"/>
          <w:sz w:val="20"/>
          <w:szCs w:val="20"/>
        </w:rPr>
      </w:pPr>
      <w:r w:rsidRPr="0023110B">
        <w:rPr>
          <w:color w:val="333333"/>
          <w:sz w:val="20"/>
          <w:szCs w:val="20"/>
        </w:rPr>
        <w:t xml:space="preserve">Proficient in complex wiring troubleshooting </w:t>
      </w:r>
    </w:p>
    <w:p w14:paraId="11BA9AAF" w14:textId="268BD9EC" w:rsidR="0023110B" w:rsidRPr="0023110B" w:rsidRDefault="0023110B" w:rsidP="0023110B">
      <w:pPr>
        <w:pStyle w:val="NormalWeb"/>
        <w:rPr>
          <w:color w:val="333333"/>
          <w:sz w:val="20"/>
          <w:szCs w:val="20"/>
        </w:rPr>
      </w:pPr>
      <w:r w:rsidRPr="0023110B">
        <w:rPr>
          <w:b/>
          <w:color w:val="333333"/>
          <w:sz w:val="20"/>
          <w:szCs w:val="20"/>
          <w:u w:val="single"/>
        </w:rPr>
        <w:t xml:space="preserve">10/02/2006-08/01/2008 Padgett Cranes INC. (New Albany, IN) </w:t>
      </w:r>
    </w:p>
    <w:p w14:paraId="3ECCE964" w14:textId="77777777" w:rsidR="0023110B" w:rsidRPr="0023110B" w:rsidRDefault="0023110B" w:rsidP="0023110B">
      <w:pPr>
        <w:pStyle w:val="NormalWeb"/>
        <w:rPr>
          <w:sz w:val="20"/>
          <w:szCs w:val="20"/>
        </w:rPr>
      </w:pPr>
      <w:r w:rsidRPr="0023110B">
        <w:rPr>
          <w:color w:val="333333"/>
          <w:sz w:val="20"/>
          <w:szCs w:val="20"/>
        </w:rPr>
        <w:t>Employed as a Heavy Diesel Crane Technician. Proficient in the Diagnosing, troubleshooting, and repair of the following…</w:t>
      </w:r>
    </w:p>
    <w:p w14:paraId="5622758C" w14:textId="77777777" w:rsidR="0023110B" w:rsidRPr="0023110B" w:rsidRDefault="0023110B" w:rsidP="0023110B">
      <w:pPr>
        <w:pStyle w:val="NormalWeb"/>
        <w:numPr>
          <w:ilvl w:val="0"/>
          <w:numId w:val="5"/>
        </w:numPr>
        <w:rPr>
          <w:sz w:val="20"/>
          <w:szCs w:val="20"/>
        </w:rPr>
      </w:pPr>
      <w:r w:rsidRPr="0023110B">
        <w:rPr>
          <w:color w:val="333333"/>
          <w:sz w:val="20"/>
          <w:szCs w:val="20"/>
        </w:rPr>
        <w:t>Heavy Diesel Engine Repair, and Rebuild</w:t>
      </w:r>
    </w:p>
    <w:p w14:paraId="03045BFF" w14:textId="77777777" w:rsidR="0023110B" w:rsidRPr="0023110B" w:rsidRDefault="0023110B" w:rsidP="0023110B">
      <w:pPr>
        <w:pStyle w:val="NormalWeb"/>
        <w:numPr>
          <w:ilvl w:val="0"/>
          <w:numId w:val="5"/>
        </w:numPr>
        <w:rPr>
          <w:sz w:val="20"/>
          <w:szCs w:val="20"/>
        </w:rPr>
      </w:pPr>
      <w:r w:rsidRPr="0023110B">
        <w:rPr>
          <w:sz w:val="20"/>
          <w:szCs w:val="20"/>
        </w:rPr>
        <w:t>Experienced with Class 8 Semi Trucks/Trailers</w:t>
      </w:r>
    </w:p>
    <w:p w14:paraId="5949FAD6" w14:textId="77777777" w:rsidR="0023110B" w:rsidRPr="0023110B" w:rsidRDefault="0023110B" w:rsidP="0023110B">
      <w:pPr>
        <w:pStyle w:val="NormalWeb"/>
        <w:numPr>
          <w:ilvl w:val="0"/>
          <w:numId w:val="5"/>
        </w:numPr>
        <w:rPr>
          <w:sz w:val="20"/>
          <w:szCs w:val="20"/>
        </w:rPr>
      </w:pPr>
      <w:r w:rsidRPr="0023110B">
        <w:rPr>
          <w:color w:val="333333"/>
          <w:sz w:val="20"/>
          <w:szCs w:val="20"/>
        </w:rPr>
        <w:t>Complex Electrical/Electronic Systems</w:t>
      </w:r>
    </w:p>
    <w:p w14:paraId="0628BC3D" w14:textId="77777777" w:rsidR="0023110B" w:rsidRPr="0023110B" w:rsidRDefault="0023110B" w:rsidP="0023110B">
      <w:pPr>
        <w:pStyle w:val="NormalWeb"/>
        <w:numPr>
          <w:ilvl w:val="0"/>
          <w:numId w:val="5"/>
        </w:numPr>
        <w:rPr>
          <w:sz w:val="20"/>
          <w:szCs w:val="20"/>
        </w:rPr>
      </w:pPr>
      <w:r w:rsidRPr="0023110B">
        <w:rPr>
          <w:sz w:val="20"/>
          <w:szCs w:val="20"/>
        </w:rPr>
        <w:t>Complex HVAC Systems</w:t>
      </w:r>
    </w:p>
    <w:p w14:paraId="63CA2821" w14:textId="77777777" w:rsidR="0023110B" w:rsidRPr="0023110B" w:rsidRDefault="0023110B" w:rsidP="0023110B">
      <w:pPr>
        <w:pStyle w:val="NormalWeb"/>
        <w:numPr>
          <w:ilvl w:val="0"/>
          <w:numId w:val="5"/>
        </w:numPr>
        <w:rPr>
          <w:sz w:val="20"/>
          <w:szCs w:val="20"/>
        </w:rPr>
      </w:pPr>
      <w:r w:rsidRPr="0023110B">
        <w:rPr>
          <w:color w:val="333333"/>
          <w:sz w:val="20"/>
          <w:szCs w:val="20"/>
        </w:rPr>
        <w:t>S-Cam, Wedge, and Hydraulic Brake Systems</w:t>
      </w:r>
    </w:p>
    <w:p w14:paraId="5D726E20" w14:textId="77777777" w:rsidR="0023110B" w:rsidRPr="0023110B" w:rsidRDefault="0023110B" w:rsidP="0023110B">
      <w:pPr>
        <w:pStyle w:val="NormalWeb"/>
        <w:numPr>
          <w:ilvl w:val="0"/>
          <w:numId w:val="5"/>
        </w:numPr>
        <w:rPr>
          <w:color w:val="333333"/>
          <w:sz w:val="20"/>
          <w:szCs w:val="20"/>
        </w:rPr>
      </w:pPr>
      <w:r w:rsidRPr="0023110B">
        <w:rPr>
          <w:color w:val="333333"/>
          <w:sz w:val="20"/>
          <w:szCs w:val="20"/>
        </w:rPr>
        <w:t>Performed Repairs on Heavy Tracked Cranes, Truck Cranes, Shop Cranes, Class 8 Tractor Trailers, Track Hoes, Bull Dozers, and Forklifts</w:t>
      </w:r>
    </w:p>
    <w:p w14:paraId="3B2ABD38" w14:textId="77777777" w:rsidR="002B26CE" w:rsidRDefault="002B26CE" w:rsidP="0023110B">
      <w:pPr>
        <w:pStyle w:val="NormalWeb"/>
        <w:rPr>
          <w:b/>
          <w:color w:val="333333"/>
          <w:sz w:val="20"/>
          <w:szCs w:val="20"/>
          <w:u w:val="single"/>
        </w:rPr>
      </w:pPr>
    </w:p>
    <w:p w14:paraId="1EB200C4" w14:textId="77777777" w:rsidR="002B26CE" w:rsidRDefault="002B26CE" w:rsidP="0023110B">
      <w:pPr>
        <w:pStyle w:val="NormalWeb"/>
        <w:rPr>
          <w:b/>
          <w:color w:val="333333"/>
          <w:sz w:val="20"/>
          <w:szCs w:val="20"/>
          <w:u w:val="single"/>
        </w:rPr>
      </w:pPr>
    </w:p>
    <w:p w14:paraId="3CF16278" w14:textId="77777777" w:rsidR="002B26CE" w:rsidRDefault="002B26CE" w:rsidP="0023110B">
      <w:pPr>
        <w:pStyle w:val="NormalWeb"/>
        <w:rPr>
          <w:b/>
          <w:color w:val="333333"/>
          <w:sz w:val="20"/>
          <w:szCs w:val="20"/>
          <w:u w:val="single"/>
        </w:rPr>
      </w:pPr>
    </w:p>
    <w:p w14:paraId="09F7B04C" w14:textId="2DD419E0" w:rsidR="0023110B" w:rsidRPr="0023110B" w:rsidRDefault="0023110B" w:rsidP="0023110B">
      <w:pPr>
        <w:pStyle w:val="NormalWeb"/>
        <w:rPr>
          <w:b/>
          <w:color w:val="333333"/>
          <w:sz w:val="20"/>
          <w:szCs w:val="20"/>
          <w:u w:val="single"/>
        </w:rPr>
      </w:pPr>
      <w:r w:rsidRPr="0023110B">
        <w:rPr>
          <w:b/>
          <w:color w:val="333333"/>
          <w:sz w:val="20"/>
          <w:szCs w:val="20"/>
          <w:u w:val="single"/>
        </w:rPr>
        <w:lastRenderedPageBreak/>
        <w:t>09/11/1998-07/20/2002 U.S. Marine Corps Active Duty- NCOIC/QA Maintenance Section (Motor Transport)</w:t>
      </w:r>
    </w:p>
    <w:p w14:paraId="7E3311F2" w14:textId="572B93C9" w:rsidR="0023110B" w:rsidRPr="0023110B" w:rsidRDefault="0023110B" w:rsidP="0023110B">
      <w:pPr>
        <w:pStyle w:val="NormalWeb"/>
        <w:rPr>
          <w:b/>
          <w:color w:val="333333"/>
          <w:sz w:val="20"/>
          <w:szCs w:val="20"/>
          <w:u w:val="single"/>
        </w:rPr>
      </w:pPr>
      <w:r w:rsidRPr="0023110B">
        <w:rPr>
          <w:color w:val="333333"/>
          <w:sz w:val="20"/>
          <w:szCs w:val="20"/>
        </w:rPr>
        <w:t xml:space="preserve">Performed duties as a Heavy Diesel Mechanic, </w:t>
      </w:r>
      <w:r w:rsidR="00B86A3F" w:rsidRPr="0023110B">
        <w:rPr>
          <w:color w:val="333333"/>
          <w:sz w:val="20"/>
          <w:szCs w:val="20"/>
        </w:rPr>
        <w:t xml:space="preserve">and </w:t>
      </w:r>
      <w:r w:rsidR="00B86A3F">
        <w:rPr>
          <w:color w:val="333333"/>
          <w:sz w:val="20"/>
          <w:szCs w:val="20"/>
        </w:rPr>
        <w:t xml:space="preserve">Combat </w:t>
      </w:r>
      <w:r w:rsidRPr="0023110B">
        <w:rPr>
          <w:color w:val="333333"/>
          <w:sz w:val="20"/>
          <w:szCs w:val="20"/>
        </w:rPr>
        <w:t>Wrecker Operator. Proficient in the Diagnosing, troubleshooting, and repair of the following…</w:t>
      </w:r>
    </w:p>
    <w:p w14:paraId="084475EA" w14:textId="77777777" w:rsidR="0023110B" w:rsidRPr="0023110B" w:rsidRDefault="0023110B" w:rsidP="0023110B">
      <w:pPr>
        <w:pStyle w:val="NormalWeb"/>
        <w:numPr>
          <w:ilvl w:val="0"/>
          <w:numId w:val="4"/>
        </w:numPr>
        <w:rPr>
          <w:sz w:val="20"/>
          <w:szCs w:val="20"/>
        </w:rPr>
      </w:pPr>
      <w:r w:rsidRPr="0023110B">
        <w:rPr>
          <w:color w:val="333333"/>
          <w:sz w:val="20"/>
          <w:szCs w:val="20"/>
        </w:rPr>
        <w:t>Detroit Diesel Engines</w:t>
      </w:r>
    </w:p>
    <w:p w14:paraId="456C555E" w14:textId="1D57FBED" w:rsidR="0023110B" w:rsidRPr="0023110B" w:rsidRDefault="0023110B" w:rsidP="0023110B">
      <w:pPr>
        <w:pStyle w:val="NormalWeb"/>
        <w:numPr>
          <w:ilvl w:val="0"/>
          <w:numId w:val="4"/>
        </w:numPr>
        <w:rPr>
          <w:sz w:val="20"/>
          <w:szCs w:val="20"/>
        </w:rPr>
      </w:pPr>
      <w:r w:rsidRPr="0023110B">
        <w:rPr>
          <w:color w:val="333333"/>
          <w:sz w:val="20"/>
          <w:szCs w:val="20"/>
        </w:rPr>
        <w:t>Cummins Diesel Engines</w:t>
      </w:r>
    </w:p>
    <w:p w14:paraId="6813DC4D" w14:textId="77777777" w:rsidR="0023110B" w:rsidRPr="0023110B" w:rsidRDefault="0023110B" w:rsidP="0023110B">
      <w:pPr>
        <w:pStyle w:val="NormalWeb"/>
        <w:numPr>
          <w:ilvl w:val="0"/>
          <w:numId w:val="4"/>
        </w:numPr>
        <w:rPr>
          <w:sz w:val="20"/>
          <w:szCs w:val="20"/>
        </w:rPr>
      </w:pPr>
      <w:r w:rsidRPr="0023110B">
        <w:rPr>
          <w:color w:val="333333"/>
          <w:sz w:val="20"/>
          <w:szCs w:val="20"/>
        </w:rPr>
        <w:t>GM Diesel Engines</w:t>
      </w:r>
    </w:p>
    <w:p w14:paraId="5CF7580D" w14:textId="77777777" w:rsidR="0023110B" w:rsidRPr="0023110B" w:rsidRDefault="0023110B" w:rsidP="0023110B">
      <w:pPr>
        <w:pStyle w:val="NormalWeb"/>
        <w:numPr>
          <w:ilvl w:val="0"/>
          <w:numId w:val="4"/>
        </w:numPr>
        <w:rPr>
          <w:sz w:val="20"/>
          <w:szCs w:val="20"/>
        </w:rPr>
      </w:pPr>
      <w:r w:rsidRPr="0023110B">
        <w:rPr>
          <w:sz w:val="20"/>
          <w:szCs w:val="20"/>
        </w:rPr>
        <w:t>Class 8 Semi Trucks/Trailers</w:t>
      </w:r>
    </w:p>
    <w:p w14:paraId="17F9E203" w14:textId="77777777" w:rsidR="0023110B" w:rsidRPr="0023110B" w:rsidRDefault="0023110B" w:rsidP="0023110B">
      <w:pPr>
        <w:pStyle w:val="NormalWeb"/>
        <w:numPr>
          <w:ilvl w:val="0"/>
          <w:numId w:val="4"/>
        </w:numPr>
        <w:rPr>
          <w:sz w:val="20"/>
          <w:szCs w:val="20"/>
        </w:rPr>
      </w:pPr>
      <w:r w:rsidRPr="0023110B">
        <w:rPr>
          <w:color w:val="333333"/>
          <w:sz w:val="20"/>
          <w:szCs w:val="20"/>
        </w:rPr>
        <w:t>Electrical/Electronic Systems</w:t>
      </w:r>
    </w:p>
    <w:p w14:paraId="68604728" w14:textId="77777777" w:rsidR="0023110B" w:rsidRPr="0023110B" w:rsidRDefault="0023110B" w:rsidP="0023110B">
      <w:pPr>
        <w:pStyle w:val="NormalWeb"/>
        <w:numPr>
          <w:ilvl w:val="0"/>
          <w:numId w:val="4"/>
        </w:numPr>
        <w:rPr>
          <w:sz w:val="20"/>
          <w:szCs w:val="20"/>
        </w:rPr>
      </w:pPr>
      <w:r w:rsidRPr="0023110B">
        <w:rPr>
          <w:color w:val="333333"/>
          <w:sz w:val="20"/>
          <w:szCs w:val="20"/>
        </w:rPr>
        <w:t>Heating, Ventilation, and Air conditioning Systems</w:t>
      </w:r>
    </w:p>
    <w:p w14:paraId="5096C0F7" w14:textId="77777777" w:rsidR="0023110B" w:rsidRPr="0023110B" w:rsidRDefault="0023110B" w:rsidP="0023110B">
      <w:pPr>
        <w:pStyle w:val="NormalWeb"/>
        <w:numPr>
          <w:ilvl w:val="0"/>
          <w:numId w:val="4"/>
        </w:numPr>
        <w:rPr>
          <w:sz w:val="20"/>
          <w:szCs w:val="20"/>
        </w:rPr>
      </w:pPr>
      <w:r w:rsidRPr="0023110B">
        <w:rPr>
          <w:color w:val="333333"/>
          <w:sz w:val="20"/>
          <w:szCs w:val="20"/>
        </w:rPr>
        <w:t>S-Cam, Wedge, and Hydraulic Brake Systems</w:t>
      </w:r>
    </w:p>
    <w:p w14:paraId="4275B21A" w14:textId="77777777" w:rsidR="0023110B" w:rsidRDefault="0023110B" w:rsidP="0023110B">
      <w:pPr>
        <w:pStyle w:val="NormalWeb"/>
        <w:rPr>
          <w:b/>
          <w:color w:val="333333"/>
          <w:sz w:val="20"/>
          <w:szCs w:val="20"/>
          <w:u w:val="single"/>
        </w:rPr>
      </w:pPr>
    </w:p>
    <w:p w14:paraId="383E5847" w14:textId="77777777" w:rsidR="0023110B" w:rsidRPr="0023110B" w:rsidRDefault="0023110B" w:rsidP="0023110B">
      <w:pPr>
        <w:pStyle w:val="NormalWeb"/>
        <w:rPr>
          <w:b/>
          <w:color w:val="333333"/>
          <w:sz w:val="20"/>
          <w:szCs w:val="20"/>
          <w:u w:val="single"/>
        </w:rPr>
      </w:pPr>
      <w:r w:rsidRPr="0023110B">
        <w:rPr>
          <w:b/>
          <w:color w:val="333333"/>
          <w:sz w:val="20"/>
          <w:szCs w:val="20"/>
          <w:u w:val="single"/>
        </w:rPr>
        <w:t>Proficient in the use of the following software/programs</w:t>
      </w:r>
    </w:p>
    <w:p w14:paraId="4ACD648C" w14:textId="77777777" w:rsidR="0023110B" w:rsidRPr="0023110B" w:rsidRDefault="0023110B" w:rsidP="0023110B">
      <w:pPr>
        <w:pStyle w:val="NormalWeb"/>
        <w:numPr>
          <w:ilvl w:val="0"/>
          <w:numId w:val="7"/>
        </w:numPr>
        <w:rPr>
          <w:b/>
          <w:color w:val="333333"/>
          <w:sz w:val="20"/>
          <w:szCs w:val="20"/>
          <w:u w:val="single"/>
        </w:rPr>
      </w:pPr>
      <w:r w:rsidRPr="0023110B">
        <w:rPr>
          <w:sz w:val="20"/>
          <w:szCs w:val="20"/>
        </w:rPr>
        <w:t>DPAS</w:t>
      </w:r>
    </w:p>
    <w:p w14:paraId="44973702" w14:textId="77777777" w:rsidR="0023110B" w:rsidRPr="0023110B" w:rsidRDefault="0023110B" w:rsidP="0023110B">
      <w:pPr>
        <w:pStyle w:val="NormalWeb"/>
        <w:numPr>
          <w:ilvl w:val="0"/>
          <w:numId w:val="7"/>
        </w:numPr>
        <w:rPr>
          <w:b/>
          <w:color w:val="333333"/>
          <w:sz w:val="20"/>
          <w:szCs w:val="20"/>
          <w:u w:val="single"/>
        </w:rPr>
      </w:pPr>
      <w:r w:rsidRPr="0023110B">
        <w:rPr>
          <w:sz w:val="20"/>
          <w:szCs w:val="20"/>
        </w:rPr>
        <w:t>TBA</w:t>
      </w:r>
    </w:p>
    <w:p w14:paraId="782633FF" w14:textId="77777777" w:rsidR="0023110B" w:rsidRPr="0023110B" w:rsidRDefault="0023110B" w:rsidP="0023110B">
      <w:pPr>
        <w:pStyle w:val="NormalWeb"/>
        <w:numPr>
          <w:ilvl w:val="0"/>
          <w:numId w:val="7"/>
        </w:numPr>
        <w:rPr>
          <w:b/>
          <w:color w:val="333333"/>
          <w:sz w:val="20"/>
          <w:szCs w:val="20"/>
          <w:u w:val="single"/>
        </w:rPr>
      </w:pPr>
      <w:r w:rsidRPr="0023110B">
        <w:rPr>
          <w:sz w:val="20"/>
          <w:szCs w:val="20"/>
        </w:rPr>
        <w:t>GO-81</w:t>
      </w:r>
    </w:p>
    <w:p w14:paraId="6CA5A988" w14:textId="77777777" w:rsidR="0023110B" w:rsidRPr="0023110B" w:rsidRDefault="0023110B" w:rsidP="0023110B">
      <w:pPr>
        <w:pStyle w:val="NormalWeb"/>
        <w:numPr>
          <w:ilvl w:val="0"/>
          <w:numId w:val="7"/>
        </w:numPr>
        <w:rPr>
          <w:b/>
          <w:color w:val="333333"/>
          <w:sz w:val="20"/>
          <w:szCs w:val="20"/>
          <w:u w:val="single"/>
        </w:rPr>
      </w:pPr>
      <w:r w:rsidRPr="0023110B">
        <w:rPr>
          <w:color w:val="333333"/>
          <w:sz w:val="20"/>
          <w:szCs w:val="20"/>
        </w:rPr>
        <w:t>AUTOTAR</w:t>
      </w:r>
    </w:p>
    <w:p w14:paraId="2A65B5D4" w14:textId="77777777" w:rsidR="0023110B" w:rsidRPr="0023110B" w:rsidRDefault="0023110B" w:rsidP="0023110B">
      <w:pPr>
        <w:pStyle w:val="NormalWeb"/>
        <w:numPr>
          <w:ilvl w:val="0"/>
          <w:numId w:val="7"/>
        </w:numPr>
        <w:rPr>
          <w:b/>
          <w:color w:val="333333"/>
          <w:sz w:val="20"/>
          <w:szCs w:val="20"/>
          <w:u w:val="single"/>
        </w:rPr>
      </w:pPr>
      <w:r w:rsidRPr="0023110B">
        <w:rPr>
          <w:color w:val="333333"/>
          <w:sz w:val="20"/>
          <w:szCs w:val="20"/>
        </w:rPr>
        <w:t>Microsoft Excel</w:t>
      </w:r>
    </w:p>
    <w:p w14:paraId="1AFD3D64" w14:textId="77777777" w:rsidR="0023110B" w:rsidRPr="0023110B" w:rsidRDefault="0023110B" w:rsidP="0023110B">
      <w:pPr>
        <w:pStyle w:val="NormalWeb"/>
        <w:numPr>
          <w:ilvl w:val="0"/>
          <w:numId w:val="7"/>
        </w:numPr>
        <w:rPr>
          <w:b/>
          <w:color w:val="333333"/>
          <w:sz w:val="20"/>
          <w:szCs w:val="20"/>
          <w:u w:val="single"/>
        </w:rPr>
      </w:pPr>
      <w:r w:rsidRPr="0023110B">
        <w:rPr>
          <w:color w:val="333333"/>
          <w:sz w:val="20"/>
          <w:szCs w:val="20"/>
        </w:rPr>
        <w:t>Microsoft Word</w:t>
      </w:r>
    </w:p>
    <w:p w14:paraId="0028E1B9" w14:textId="77777777" w:rsidR="0023110B" w:rsidRPr="0023110B" w:rsidRDefault="0023110B" w:rsidP="0023110B">
      <w:pPr>
        <w:pStyle w:val="NormalWeb"/>
        <w:numPr>
          <w:ilvl w:val="0"/>
          <w:numId w:val="7"/>
        </w:numPr>
        <w:rPr>
          <w:b/>
          <w:color w:val="333333"/>
          <w:sz w:val="20"/>
          <w:szCs w:val="20"/>
          <w:u w:val="single"/>
        </w:rPr>
      </w:pPr>
      <w:r w:rsidRPr="0023110B">
        <w:rPr>
          <w:color w:val="333333"/>
          <w:sz w:val="20"/>
          <w:szCs w:val="20"/>
        </w:rPr>
        <w:t>Microsoft Power Point</w:t>
      </w:r>
    </w:p>
    <w:p w14:paraId="3B68391E" w14:textId="77777777" w:rsidR="0023110B" w:rsidRPr="0023110B" w:rsidRDefault="0023110B" w:rsidP="0023110B">
      <w:pPr>
        <w:ind w:left="360"/>
        <w:rPr>
          <w:rFonts w:ascii="Times New Roman" w:hAnsi="Times New Roman" w:cs="Times New Roman"/>
          <w:color w:val="000000"/>
          <w:sz w:val="20"/>
          <w:szCs w:val="20"/>
        </w:rPr>
      </w:pPr>
    </w:p>
    <w:p w14:paraId="2864159C" w14:textId="77777777" w:rsidR="0023110B" w:rsidRPr="0023110B" w:rsidRDefault="0023110B" w:rsidP="0023110B">
      <w:pPr>
        <w:rPr>
          <w:rFonts w:ascii="Times New Roman" w:hAnsi="Times New Roman" w:cs="Times New Roman"/>
          <w:sz w:val="24"/>
          <w:szCs w:val="24"/>
        </w:rPr>
      </w:pPr>
    </w:p>
    <w:p w14:paraId="229DBE24" w14:textId="77777777" w:rsidR="004849C6" w:rsidRPr="004849C6" w:rsidRDefault="004849C6" w:rsidP="004849C6">
      <w:pPr>
        <w:rPr>
          <w:rFonts w:ascii="Times New Roman" w:hAnsi="Times New Roman" w:cs="Times New Roman"/>
          <w:sz w:val="24"/>
          <w:szCs w:val="24"/>
        </w:rPr>
      </w:pPr>
    </w:p>
    <w:p w14:paraId="189434F6" w14:textId="77777777" w:rsidR="004849C6" w:rsidRDefault="004849C6" w:rsidP="004849C6">
      <w:pPr>
        <w:pStyle w:val="NormalWeb"/>
        <w:rPr>
          <w:sz w:val="16"/>
          <w:szCs w:val="16"/>
        </w:rPr>
      </w:pPr>
    </w:p>
    <w:p w14:paraId="08C07898" w14:textId="77777777" w:rsidR="004849C6" w:rsidRDefault="004849C6" w:rsidP="004849C6">
      <w:pPr>
        <w:pStyle w:val="NormalWeb"/>
        <w:ind w:left="720"/>
        <w:rPr>
          <w:sz w:val="16"/>
          <w:szCs w:val="16"/>
        </w:rPr>
      </w:pPr>
    </w:p>
    <w:p w14:paraId="5ADF0DAC" w14:textId="77777777" w:rsidR="004849C6" w:rsidRPr="009C58CB" w:rsidRDefault="004849C6" w:rsidP="004849C6">
      <w:pPr>
        <w:pStyle w:val="NormalWeb"/>
        <w:ind w:left="720"/>
        <w:rPr>
          <w:sz w:val="16"/>
          <w:szCs w:val="16"/>
        </w:rPr>
      </w:pPr>
    </w:p>
    <w:p w14:paraId="3A1C7100" w14:textId="77777777" w:rsidR="004849C6" w:rsidRPr="000A4BEA" w:rsidRDefault="004849C6" w:rsidP="000A4BEA">
      <w:pPr>
        <w:rPr>
          <w:rFonts w:ascii="Times New Roman" w:hAnsi="Times New Roman" w:cs="Times New Roman"/>
          <w:sz w:val="24"/>
          <w:szCs w:val="24"/>
        </w:rPr>
      </w:pPr>
    </w:p>
    <w:p w14:paraId="7027EDF4" w14:textId="77777777" w:rsidR="000A4BEA" w:rsidRDefault="000A4BEA" w:rsidP="000A4BEA">
      <w:pPr>
        <w:rPr>
          <w:rFonts w:ascii="Times New Roman" w:hAnsi="Times New Roman" w:cs="Times New Roman"/>
          <w:sz w:val="24"/>
          <w:szCs w:val="24"/>
        </w:rPr>
      </w:pPr>
    </w:p>
    <w:p w14:paraId="46E0AB7E" w14:textId="77777777" w:rsidR="000A4BEA" w:rsidRDefault="000A4BEA" w:rsidP="000A4BEA">
      <w:pPr>
        <w:rPr>
          <w:rFonts w:ascii="Times New Roman" w:hAnsi="Times New Roman" w:cs="Times New Roman"/>
          <w:sz w:val="24"/>
          <w:szCs w:val="24"/>
        </w:rPr>
      </w:pPr>
    </w:p>
    <w:p w14:paraId="341FD25F" w14:textId="77777777" w:rsidR="000A4BEA" w:rsidRPr="000A4BEA" w:rsidRDefault="000A4BEA" w:rsidP="000A4BEA">
      <w:pPr>
        <w:rPr>
          <w:rFonts w:ascii="Times New Roman" w:hAnsi="Times New Roman" w:cs="Times New Roman"/>
          <w:sz w:val="24"/>
          <w:szCs w:val="24"/>
        </w:rPr>
      </w:pPr>
    </w:p>
    <w:sectPr w:rsidR="000A4BEA" w:rsidRPr="000A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7C97"/>
    <w:multiLevelType w:val="hybridMultilevel"/>
    <w:tmpl w:val="1424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58B3"/>
    <w:multiLevelType w:val="hybridMultilevel"/>
    <w:tmpl w:val="1896B4D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170419FB"/>
    <w:multiLevelType w:val="hybridMultilevel"/>
    <w:tmpl w:val="BCB2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23295"/>
    <w:multiLevelType w:val="hybridMultilevel"/>
    <w:tmpl w:val="7A44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C70F5"/>
    <w:multiLevelType w:val="hybridMultilevel"/>
    <w:tmpl w:val="18AE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B545C"/>
    <w:multiLevelType w:val="hybridMultilevel"/>
    <w:tmpl w:val="03F42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7253D"/>
    <w:multiLevelType w:val="hybridMultilevel"/>
    <w:tmpl w:val="861C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967917">
    <w:abstractNumId w:val="0"/>
  </w:num>
  <w:num w:numId="2" w16cid:durableId="1609123153">
    <w:abstractNumId w:val="4"/>
  </w:num>
  <w:num w:numId="3" w16cid:durableId="1383403020">
    <w:abstractNumId w:val="6"/>
  </w:num>
  <w:num w:numId="4" w16cid:durableId="2030450819">
    <w:abstractNumId w:val="2"/>
  </w:num>
  <w:num w:numId="5" w16cid:durableId="1711102187">
    <w:abstractNumId w:val="3"/>
  </w:num>
  <w:num w:numId="6" w16cid:durableId="945427901">
    <w:abstractNumId w:val="1"/>
  </w:num>
  <w:num w:numId="7" w16cid:durableId="1935241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EA"/>
    <w:rsid w:val="000A3E63"/>
    <w:rsid w:val="000A4BEA"/>
    <w:rsid w:val="000B5776"/>
    <w:rsid w:val="000D33A9"/>
    <w:rsid w:val="0023110B"/>
    <w:rsid w:val="002B26CE"/>
    <w:rsid w:val="002D0F54"/>
    <w:rsid w:val="002F59D3"/>
    <w:rsid w:val="003346B2"/>
    <w:rsid w:val="003849BC"/>
    <w:rsid w:val="003D5E70"/>
    <w:rsid w:val="00406A79"/>
    <w:rsid w:val="00464CB9"/>
    <w:rsid w:val="004849C6"/>
    <w:rsid w:val="0052428D"/>
    <w:rsid w:val="00630F80"/>
    <w:rsid w:val="00664CEA"/>
    <w:rsid w:val="0088660B"/>
    <w:rsid w:val="008D4966"/>
    <w:rsid w:val="00B86A3F"/>
    <w:rsid w:val="00B9503F"/>
    <w:rsid w:val="00BA0794"/>
    <w:rsid w:val="00D01664"/>
    <w:rsid w:val="00D553DE"/>
    <w:rsid w:val="00DE37E4"/>
    <w:rsid w:val="00E517F9"/>
    <w:rsid w:val="00EE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AA61"/>
  <w15:chartTrackingRefBased/>
  <w15:docId w15:val="{070F791A-DF0C-4CB7-A7DB-C313C4DC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BEA"/>
    <w:rPr>
      <w:color w:val="0563C1" w:themeColor="hyperlink"/>
      <w:u w:val="single"/>
    </w:rPr>
  </w:style>
  <w:style w:type="paragraph" w:styleId="NormalWeb">
    <w:name w:val="Normal (Web)"/>
    <w:basedOn w:val="Normal"/>
    <w:uiPriority w:val="99"/>
    <w:unhideWhenUsed/>
    <w:rsid w:val="004849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9C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A8CA64610A045AD4A62103A88FE4D" ma:contentTypeVersion="14" ma:contentTypeDescription="Create a new document." ma:contentTypeScope="" ma:versionID="6fcc037a826e0c9c3b0e58d7df58554a">
  <xsd:schema xmlns:xsd="http://www.w3.org/2001/XMLSchema" xmlns:xs="http://www.w3.org/2001/XMLSchema" xmlns:p="http://schemas.microsoft.com/office/2006/metadata/properties" xmlns:ns1="http://schemas.microsoft.com/sharepoint/v3" xmlns:ns3="fda18435-0eec-44d9-b056-a2f8ca069b2a" xmlns:ns4="cad83302-c0e1-4cc3-861b-5a0d7715e4e0" targetNamespace="http://schemas.microsoft.com/office/2006/metadata/properties" ma:root="true" ma:fieldsID="794ccfb593d96d146322e5c4b638ddc4" ns1:_="" ns3:_="" ns4:_="">
    <xsd:import namespace="http://schemas.microsoft.com/sharepoint/v3"/>
    <xsd:import namespace="fda18435-0eec-44d9-b056-a2f8ca069b2a"/>
    <xsd:import namespace="cad83302-c0e1-4cc3-861b-5a0d7715e4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18435-0eec-44d9-b056-a2f8ca069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83302-c0e1-4cc3-861b-5a0d7715e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801E2-7374-4D9B-9D83-029E77C6C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18435-0eec-44d9-b056-a2f8ca069b2a"/>
    <ds:schemaRef ds:uri="cad83302-c0e1-4cc3-861b-5a0d7715e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6AD55-81B6-4D88-BC2A-C83C73391C13}">
  <ds:schemaRefs>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cad83302-c0e1-4cc3-861b-5a0d7715e4e0"/>
    <ds:schemaRef ds:uri="http://purl.org/dc/elements/1.1/"/>
    <ds:schemaRef ds:uri="fda18435-0eec-44d9-b056-a2f8ca069b2a"/>
    <ds:schemaRef ds:uri="http://www.w3.org/XML/1998/namespace"/>
    <ds:schemaRef ds:uri="http://purl.org/dc/dcmitype/"/>
  </ds:schemaRefs>
</ds:datastoreItem>
</file>

<file path=customXml/itemProps3.xml><?xml version="1.0" encoding="utf-8"?>
<ds:datastoreItem xmlns:ds="http://schemas.openxmlformats.org/officeDocument/2006/customXml" ds:itemID="{E28FBED0-1232-4A9F-A668-5CBEF32CD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SLUSSER, JOSHUA A TSgt USAF AFRC 445 MXS/MXMG</dc:creator>
  <cp:keywords/>
  <dc:description/>
  <cp:lastModifiedBy>SLUSSER, JOSHUA A TSgt USAF AFRC 445 MXS/MXMG</cp:lastModifiedBy>
  <cp:revision>2</cp:revision>
  <dcterms:created xsi:type="dcterms:W3CDTF">2022-08-23T17:18:00Z</dcterms:created>
  <dcterms:modified xsi:type="dcterms:W3CDTF">2022-08-23T17:18:00Z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0x0101005A7A8CA64610A045AD4A62103A88FE4D</vt:lpwstr>
  </property>
</Properties>
</file>