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720"/>
        <w:gridCol w:w="6470"/>
      </w:tblGrid>
      <w:tr w:rsidR="001B2ABD" w:rsidRPr="000D3DE3" w14:paraId="2BF2708A" w14:textId="77777777" w:rsidTr="007A468B">
        <w:tc>
          <w:tcPr>
            <w:tcW w:w="4395" w:type="dxa"/>
            <w:shd w:val="clear" w:color="auto" w:fill="auto"/>
          </w:tcPr>
          <w:p w14:paraId="68C660D1" w14:textId="77777777" w:rsidR="007A468B" w:rsidRDefault="00D24894" w:rsidP="007A468B">
            <w:pPr>
              <w:pStyle w:val="Titre3"/>
            </w:pPr>
            <w:sdt>
              <w:sdtPr>
                <w:id w:val="-1954003311"/>
                <w:placeholder>
                  <w:docPart w:val="1D96D6F41F8B463AB054EA183B80D77E"/>
                </w:placeholder>
                <w:temporary/>
                <w:showingPlcHdr/>
                <w15:appearance w15:val="hidden"/>
              </w:sdtPr>
              <w:sdtEndPr/>
              <w:sdtContent>
                <w:r w:rsidR="001B30D2" w:rsidRPr="000D3DE3">
                  <w:rPr>
                    <w:rFonts w:asciiTheme="majorBidi" w:hAnsiTheme="majorBidi"/>
                    <w:color w:val="355D7E" w:themeColor="accent1" w:themeShade="80"/>
                    <w:sz w:val="32"/>
                    <w:szCs w:val="32"/>
                  </w:rPr>
                  <w:t>Contact</w:t>
                </w:r>
              </w:sdtContent>
            </w:sdt>
          </w:p>
          <w:p w14:paraId="40E4C61E" w14:textId="673148E5" w:rsidR="001B30D2" w:rsidRPr="007A468B" w:rsidRDefault="001B30D2" w:rsidP="007A468B">
            <w:pPr>
              <w:pStyle w:val="Titre3"/>
              <w:rPr>
                <w:b w:val="0"/>
                <w:bCs/>
              </w:rPr>
            </w:pPr>
            <w:proofErr w:type="gramStart"/>
            <w:r w:rsidRPr="000D3DE3">
              <w:rPr>
                <w:rFonts w:ascii="Segoe UI Emoji" w:hAnsi="Segoe UI Emoji" w:cs="Segoe UI Emoji"/>
                <w:bCs/>
                <w:sz w:val="24"/>
              </w:rPr>
              <w:t>📞</w:t>
            </w:r>
            <w:proofErr w:type="gramEnd"/>
            <w:r w:rsidRPr="000D3DE3">
              <w:rPr>
                <w:rFonts w:ascii="Calibri" w:hAnsi="Calibri" w:cs="Calibri"/>
                <w:bCs/>
                <w:sz w:val="24"/>
              </w:rPr>
              <w:t xml:space="preserve"> 514 578-9341</w:t>
            </w:r>
          </w:p>
          <w:p w14:paraId="16DDB7A3" w14:textId="77777777" w:rsidR="001B30D2" w:rsidRPr="000D3DE3" w:rsidRDefault="001B30D2" w:rsidP="001B30D2">
            <w:pPr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proofErr w:type="gramStart"/>
            <w:r w:rsidRPr="000D3DE3">
              <w:rPr>
                <w:rFonts w:ascii="Segoe UI Emoji" w:eastAsiaTheme="majorEastAsia" w:hAnsi="Segoe UI Emoji" w:cs="Segoe UI Emoji"/>
                <w:bCs/>
                <w:sz w:val="24"/>
                <w:szCs w:val="24"/>
              </w:rPr>
              <w:t>📧</w:t>
            </w:r>
            <w:proofErr w:type="gramEnd"/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 xml:space="preserve"> </w:t>
            </w:r>
            <w:hyperlink r:id="rId9" w:history="1">
              <w:r w:rsidRPr="000D3DE3">
                <w:rPr>
                  <w:rFonts w:ascii="Calibri" w:eastAsiaTheme="majorEastAsia" w:hAnsi="Calibri" w:cs="Calibri"/>
                  <w:bCs/>
                  <w:sz w:val="24"/>
                  <w:szCs w:val="24"/>
                </w:rPr>
                <w:t>saharmaz25@gmail.com</w:t>
              </w:r>
            </w:hyperlink>
          </w:p>
          <w:p w14:paraId="37685ABF" w14:textId="77777777" w:rsidR="00A4254D" w:rsidRDefault="00A4254D" w:rsidP="00287DE8">
            <w:pPr>
              <w:pStyle w:val="NormalWeb"/>
              <w:rPr>
                <w:rFonts w:asciiTheme="majorBidi" w:hAnsiTheme="majorBidi"/>
                <w:color w:val="355D7E" w:themeColor="accent1" w:themeShade="80"/>
                <w:sz w:val="32"/>
                <w:szCs w:val="32"/>
              </w:rPr>
            </w:pPr>
          </w:p>
          <w:p w14:paraId="477B7AED" w14:textId="77777777" w:rsidR="00A4254D" w:rsidRPr="007A468B" w:rsidRDefault="00B107FF" w:rsidP="007A468B">
            <w:pPr>
              <w:pStyle w:val="NormalWeb"/>
              <w:spacing w:line="276" w:lineRule="auto"/>
              <w:rPr>
                <w:rFonts w:asciiTheme="majorBidi" w:eastAsiaTheme="majorEastAsia" w:hAnsiTheme="majorBidi" w:cstheme="majorBidi"/>
                <w:b/>
                <w:caps/>
                <w:color w:val="355D7E" w:themeColor="accent1" w:themeShade="80"/>
                <w:sz w:val="32"/>
                <w:szCs w:val="32"/>
              </w:rPr>
            </w:pPr>
            <w:r w:rsidRPr="007A468B">
              <w:rPr>
                <w:rFonts w:asciiTheme="majorBidi" w:eastAsiaTheme="majorEastAsia" w:hAnsiTheme="majorBidi" w:cstheme="majorBidi"/>
                <w:b/>
                <w:caps/>
                <w:color w:val="355D7E" w:themeColor="accent1" w:themeShade="80"/>
                <w:sz w:val="32"/>
                <w:szCs w:val="32"/>
              </w:rPr>
              <w:t>Profil</w:t>
            </w:r>
            <w:r w:rsidR="00287DE8" w:rsidRPr="007A468B">
              <w:rPr>
                <w:rFonts w:asciiTheme="majorBidi" w:eastAsiaTheme="majorEastAsia" w:hAnsiTheme="majorBidi" w:cstheme="majorBidi"/>
                <w:b/>
                <w:caps/>
                <w:color w:val="355D7E" w:themeColor="accent1" w:themeShade="80"/>
                <w:sz w:val="32"/>
                <w:szCs w:val="32"/>
              </w:rPr>
              <w:t xml:space="preserve"> </w:t>
            </w:r>
          </w:p>
          <w:p w14:paraId="599CE525" w14:textId="07F1B9F4" w:rsidR="00A4254D" w:rsidRDefault="00A4254D" w:rsidP="007A468B">
            <w:pPr>
              <w:pStyle w:val="NormalWeb"/>
              <w:spacing w:line="276" w:lineRule="auto"/>
              <w:rPr>
                <w:rFonts w:eastAsia="Times New Roman"/>
                <w:lang w:eastAsia="fr-CA"/>
              </w:rPr>
            </w:pPr>
            <w:r>
              <w:rPr>
                <w:rFonts w:eastAsia="Times New Roman"/>
                <w:lang w:eastAsia="fr-CA"/>
              </w:rPr>
              <w:t>Je suis é</w:t>
            </w:r>
            <w:r w:rsidRPr="00A4254D">
              <w:rPr>
                <w:rFonts w:eastAsia="Times New Roman"/>
                <w:lang w:eastAsia="fr-CA"/>
              </w:rPr>
              <w:t>tudiante en secrétariat au Collège Supérieur de Sherbrooke. J'ai acquis une expérience précieuse en aidant mes parents dans leur magasin.</w:t>
            </w:r>
          </w:p>
          <w:p w14:paraId="0F9052C7" w14:textId="77777777" w:rsidR="00A4254D" w:rsidRDefault="00A4254D" w:rsidP="00A4254D">
            <w:pPr>
              <w:pStyle w:val="NormalWeb"/>
              <w:rPr>
                <w:rFonts w:eastAsia="Times New Roman"/>
                <w:lang w:eastAsia="fr-CA"/>
              </w:rPr>
            </w:pPr>
            <w:r w:rsidRPr="00A4254D">
              <w:rPr>
                <w:rFonts w:eastAsia="Times New Roman"/>
                <w:lang w:eastAsia="fr-CA"/>
              </w:rPr>
              <w:t>Au Québec, j'ai renforcé mes compétences en service à la clientèle chez A&amp;W et au restaurant "J'aime ta fraise",</w:t>
            </w:r>
          </w:p>
          <w:p w14:paraId="7E9F4DDA" w14:textId="77777777" w:rsidR="007A468B" w:rsidRDefault="00A4254D" w:rsidP="00EF32A8">
            <w:pPr>
              <w:pStyle w:val="NormalWeb"/>
              <w:spacing w:after="240" w:line="276" w:lineRule="auto"/>
              <w:rPr>
                <w:rFonts w:eastAsia="Times New Roman"/>
                <w:lang w:eastAsia="fr-CA"/>
              </w:rPr>
            </w:pPr>
            <w:r>
              <w:rPr>
                <w:rFonts w:eastAsia="Times New Roman"/>
                <w:lang w:eastAsia="fr-CA"/>
              </w:rPr>
              <w:t>J</w:t>
            </w:r>
            <w:r w:rsidRPr="00A4254D">
              <w:rPr>
                <w:rFonts w:eastAsia="Times New Roman"/>
                <w:lang w:eastAsia="fr-CA"/>
              </w:rPr>
              <w:t xml:space="preserve">e suis prête à relever de nouveaux défis et à contribuer efficacement </w:t>
            </w:r>
            <w:r w:rsidRPr="00A4254D">
              <w:rPr>
                <w:rFonts w:eastAsia="Times New Roman"/>
                <w:lang w:eastAsia="fr-CA"/>
              </w:rPr>
              <w:t>au,</w:t>
            </w:r>
            <w:r w:rsidRPr="00A4254D">
              <w:rPr>
                <w:rFonts w:eastAsia="Times New Roman"/>
                <w:lang w:eastAsia="fr-CA"/>
              </w:rPr>
              <w:t xml:space="preserve"> je suis enthousiaste à l'idée d'appliquer mes compétences </w:t>
            </w:r>
            <w:r>
              <w:rPr>
                <w:rFonts w:eastAsia="Times New Roman"/>
                <w:lang w:eastAsia="fr-CA"/>
              </w:rPr>
              <w:t>et</w:t>
            </w:r>
            <w:r w:rsidRPr="00A4254D">
              <w:rPr>
                <w:rFonts w:eastAsia="Times New Roman"/>
                <w:lang w:eastAsia="fr-CA"/>
              </w:rPr>
              <w:t xml:space="preserve"> approfondi</w:t>
            </w:r>
            <w:r>
              <w:rPr>
                <w:rFonts w:eastAsia="Times New Roman"/>
                <w:lang w:eastAsia="fr-CA"/>
              </w:rPr>
              <w:t xml:space="preserve">r </w:t>
            </w:r>
            <w:r w:rsidRPr="00A4254D">
              <w:rPr>
                <w:rFonts w:eastAsia="Times New Roman"/>
                <w:lang w:eastAsia="fr-CA"/>
              </w:rPr>
              <w:t>mes connaissances en secrétariat.</w:t>
            </w:r>
            <w:bookmarkStart w:id="0" w:name="_Hlk165884508"/>
          </w:p>
          <w:p w14:paraId="70FE77EC" w14:textId="54BBCAB0" w:rsidR="00A43326" w:rsidRPr="007454C9" w:rsidRDefault="00DE3C47" w:rsidP="007A468B">
            <w:pPr>
              <w:pStyle w:val="NormalWeb"/>
              <w:rPr>
                <w:rFonts w:eastAsia="Times New Roman"/>
                <w:lang w:val="en-CA" w:eastAsia="fr-CA"/>
              </w:rPr>
            </w:pPr>
            <w:r w:rsidRPr="007454C9">
              <w:rPr>
                <w:rFonts w:asciiTheme="majorBidi" w:eastAsiaTheme="majorEastAsia" w:hAnsiTheme="majorBidi" w:cstheme="majorBidi"/>
                <w:b/>
                <w:caps/>
                <w:color w:val="355D7E" w:themeColor="accent1" w:themeShade="80"/>
                <w:sz w:val="32"/>
                <w:szCs w:val="32"/>
                <w:lang w:val="en-CA"/>
              </w:rPr>
              <w:t>Lo</w:t>
            </w:r>
            <w:r w:rsidR="00A43326" w:rsidRPr="007454C9">
              <w:rPr>
                <w:rFonts w:asciiTheme="majorBidi" w:eastAsiaTheme="majorEastAsia" w:hAnsiTheme="majorBidi" w:cstheme="majorBidi"/>
                <w:b/>
                <w:caps/>
                <w:color w:val="355D7E" w:themeColor="accent1" w:themeShade="80"/>
                <w:sz w:val="32"/>
                <w:szCs w:val="32"/>
                <w:lang w:val="en-CA"/>
              </w:rPr>
              <w:t>giciel bureautique</w:t>
            </w:r>
          </w:p>
          <w:p w14:paraId="7789A239" w14:textId="75B918A3" w:rsidR="007454C9" w:rsidRDefault="007454C9" w:rsidP="007454C9">
            <w:pPr>
              <w:rPr>
                <w:rFonts w:ascii="Calibri" w:eastAsiaTheme="majorEastAsia" w:hAnsi="Calibri" w:cs="Calibri"/>
                <w:bCs/>
                <w:sz w:val="24"/>
                <w:szCs w:val="24"/>
                <w:lang w:val="en-CA"/>
              </w:rPr>
            </w:pPr>
            <w:r w:rsidRPr="00287DE8">
              <w:rPr>
                <w:rFonts w:ascii="Calibri" w:eastAsiaTheme="majorEastAsia" w:hAnsi="Calibri" w:cs="Calibri"/>
                <w:bCs/>
                <w:sz w:val="24"/>
                <w:szCs w:val="24"/>
                <w:lang w:val="en-CA"/>
              </w:rPr>
              <w:t>Word</w:t>
            </w:r>
            <w:r>
              <w:rPr>
                <w:rFonts w:ascii="Calibri" w:eastAsiaTheme="majorEastAsia" w:hAnsi="Calibri" w:cs="Calibri"/>
                <w:bCs/>
                <w:sz w:val="24"/>
                <w:szCs w:val="24"/>
                <w:lang w:val="en-CA"/>
              </w:rPr>
              <w:t xml:space="preserve">     Excel     PowerP</w:t>
            </w:r>
            <w:r w:rsidRPr="00287DE8">
              <w:rPr>
                <w:rFonts w:ascii="Calibri" w:eastAsiaTheme="majorEastAsia" w:hAnsi="Calibri" w:cs="Calibri"/>
                <w:bCs/>
                <w:sz w:val="24"/>
                <w:szCs w:val="24"/>
                <w:lang w:val="en-CA"/>
              </w:rPr>
              <w:t>oint</w:t>
            </w:r>
            <w:r w:rsidR="000D3DE3" w:rsidRPr="00287DE8">
              <w:rPr>
                <w:rFonts w:ascii="Calibri" w:eastAsiaTheme="majorEastAsia" w:hAnsi="Calibri" w:cs="Calibri"/>
                <w:bCs/>
                <w:sz w:val="24"/>
                <w:szCs w:val="24"/>
                <w:lang w:val="en-CA"/>
              </w:rPr>
              <w:t xml:space="preserve"> </w:t>
            </w:r>
            <w:bookmarkEnd w:id="0"/>
          </w:p>
          <w:p w14:paraId="5F6CE7B9" w14:textId="77777777" w:rsidR="007454C9" w:rsidRDefault="007454C9" w:rsidP="007454C9">
            <w:pPr>
              <w:rPr>
                <w:rFonts w:ascii="Calibri" w:eastAsiaTheme="majorEastAsia" w:hAnsi="Calibri" w:cs="Calibri"/>
                <w:bCs/>
                <w:sz w:val="24"/>
                <w:szCs w:val="24"/>
                <w:lang w:val="en-CA"/>
              </w:rPr>
            </w:pPr>
            <w:r>
              <w:rPr>
                <w:rFonts w:ascii="Calibri" w:eastAsiaTheme="majorEastAsia" w:hAnsi="Calibri" w:cs="Calibri"/>
                <w:bCs/>
                <w:sz w:val="24"/>
                <w:szCs w:val="24"/>
                <w:lang w:val="en-CA"/>
              </w:rPr>
              <w:t xml:space="preserve">Outlook      OneDrive     </w:t>
            </w:r>
            <w:r w:rsidRPr="007454C9">
              <w:rPr>
                <w:rFonts w:ascii="Calibri" w:eastAsiaTheme="majorEastAsia" w:hAnsi="Calibri" w:cs="Calibri"/>
                <w:bCs/>
                <w:sz w:val="24"/>
                <w:szCs w:val="24"/>
                <w:lang w:val="en-CA"/>
              </w:rPr>
              <w:t>Publisher</w:t>
            </w:r>
            <w:r>
              <w:rPr>
                <w:rFonts w:ascii="Calibri" w:eastAsiaTheme="majorEastAsia" w:hAnsi="Calibri" w:cs="Calibri"/>
                <w:bCs/>
                <w:sz w:val="24"/>
                <w:szCs w:val="24"/>
                <w:lang w:val="en-CA"/>
              </w:rPr>
              <w:t xml:space="preserve"> </w:t>
            </w:r>
          </w:p>
          <w:p w14:paraId="75C06180" w14:textId="42D423C4" w:rsidR="007A468B" w:rsidRDefault="007454C9" w:rsidP="007454C9">
            <w:pPr>
              <w:spacing w:line="360" w:lineRule="auto"/>
              <w:rPr>
                <w:rFonts w:ascii="Calibri" w:eastAsiaTheme="majorEastAsia" w:hAnsi="Calibri" w:cs="Calibri"/>
                <w:bCs/>
                <w:sz w:val="24"/>
                <w:szCs w:val="24"/>
                <w:lang w:val="en-CA"/>
              </w:rPr>
            </w:pPr>
            <w:r>
              <w:rPr>
                <w:rFonts w:ascii="Calibri" w:eastAsiaTheme="majorEastAsia" w:hAnsi="Calibri" w:cs="Calibri"/>
                <w:bCs/>
                <w:sz w:val="24"/>
                <w:szCs w:val="24"/>
                <w:lang w:val="en-CA"/>
              </w:rPr>
              <w:t>Access          Adobe Acrobat</w:t>
            </w:r>
          </w:p>
          <w:p w14:paraId="1C117D03" w14:textId="77777777" w:rsidR="00EF32A8" w:rsidRPr="007454C9" w:rsidRDefault="007A468B" w:rsidP="00EF32A8">
            <w:pPr>
              <w:rPr>
                <w:rFonts w:asciiTheme="majorBidi" w:eastAsiaTheme="majorEastAsia" w:hAnsiTheme="majorBidi" w:cstheme="majorBidi"/>
                <w:b/>
                <w:caps/>
                <w:color w:val="355D7E" w:themeColor="accent1" w:themeShade="80"/>
                <w:sz w:val="32"/>
                <w:szCs w:val="32"/>
                <w:lang w:val="en-CA"/>
              </w:rPr>
            </w:pPr>
            <w:r w:rsidRPr="007454C9">
              <w:rPr>
                <w:rFonts w:asciiTheme="majorBidi" w:eastAsiaTheme="majorEastAsia" w:hAnsiTheme="majorBidi" w:cstheme="majorBidi"/>
                <w:b/>
                <w:caps/>
                <w:color w:val="355D7E" w:themeColor="accent1" w:themeShade="80"/>
                <w:sz w:val="32"/>
                <w:szCs w:val="32"/>
                <w:lang w:val="en-CA"/>
              </w:rPr>
              <w:t>COMPETENCES</w:t>
            </w:r>
          </w:p>
          <w:p w14:paraId="42D9B473" w14:textId="77777777" w:rsidR="00EF32A8" w:rsidRPr="00EF32A8" w:rsidRDefault="00EF32A8" w:rsidP="00EF32A8">
            <w:pPr>
              <w:pStyle w:val="NormalWeb"/>
              <w:spacing w:line="276" w:lineRule="auto"/>
              <w:rPr>
                <w:rFonts w:eastAsia="Times New Roman"/>
                <w:lang w:eastAsia="fr-CA"/>
              </w:rPr>
            </w:pPr>
            <w:r w:rsidRPr="00EF32A8">
              <w:rPr>
                <w:rFonts w:eastAsia="Times New Roman"/>
                <w:lang w:eastAsia="fr-CA"/>
              </w:rPr>
              <w:t xml:space="preserve">Maîtrise des Logiciels Bureautiques </w:t>
            </w:r>
          </w:p>
          <w:p w14:paraId="25BFCB54" w14:textId="7A255180" w:rsidR="007A468B" w:rsidRPr="00EF32A8" w:rsidRDefault="00EF32A8" w:rsidP="00EF32A8">
            <w:pPr>
              <w:pStyle w:val="NormalWeb"/>
              <w:spacing w:line="276" w:lineRule="auto"/>
              <w:rPr>
                <w:rFonts w:eastAsia="Times New Roman"/>
                <w:lang w:eastAsia="fr-CA"/>
              </w:rPr>
            </w:pPr>
            <w:r w:rsidRPr="00EF32A8">
              <w:rPr>
                <w:rFonts w:eastAsia="Times New Roman"/>
                <w:lang w:eastAsia="fr-CA"/>
              </w:rPr>
              <w:t>Compétences en Organisation du Travail</w:t>
            </w:r>
          </w:p>
          <w:p w14:paraId="4B065ED2" w14:textId="3B5E0878" w:rsidR="00EF32A8" w:rsidRPr="00EF32A8" w:rsidRDefault="00EF32A8" w:rsidP="00EF32A8">
            <w:pPr>
              <w:pStyle w:val="NormalWeb"/>
              <w:spacing w:line="276" w:lineRule="auto"/>
              <w:rPr>
                <w:rFonts w:eastAsia="Times New Roman"/>
                <w:lang w:eastAsia="fr-CA"/>
              </w:rPr>
            </w:pPr>
            <w:r w:rsidRPr="00EF32A8">
              <w:rPr>
                <w:rFonts w:eastAsia="Times New Roman"/>
                <w:lang w:eastAsia="fr-CA"/>
              </w:rPr>
              <w:t xml:space="preserve">Compétences en Traitement de </w:t>
            </w:r>
            <w:r>
              <w:rPr>
                <w:rFonts w:eastAsia="Times New Roman"/>
                <w:lang w:eastAsia="fr-CA"/>
              </w:rPr>
              <w:t>d</w:t>
            </w:r>
            <w:r w:rsidRPr="00EF32A8">
              <w:rPr>
                <w:rFonts w:eastAsia="Times New Roman"/>
                <w:lang w:eastAsia="fr-CA"/>
              </w:rPr>
              <w:t>onnées</w:t>
            </w:r>
          </w:p>
          <w:p w14:paraId="6B5D7753" w14:textId="77777777" w:rsidR="00B10089" w:rsidRPr="000D3DE3" w:rsidRDefault="00B10089" w:rsidP="004D3011"/>
          <w:p w14:paraId="2AEF6BCF" w14:textId="77777777" w:rsidR="004D3011" w:rsidRPr="000D3DE3" w:rsidRDefault="004D3011" w:rsidP="004D3011"/>
        </w:tc>
        <w:tc>
          <w:tcPr>
            <w:tcW w:w="720" w:type="dxa"/>
          </w:tcPr>
          <w:p w14:paraId="4E4DFAF6" w14:textId="77777777" w:rsidR="001B2ABD" w:rsidRPr="000D3DE3" w:rsidRDefault="001B2ABD" w:rsidP="000C45FF">
            <w:pPr>
              <w:tabs>
                <w:tab w:val="left" w:pos="990"/>
              </w:tabs>
            </w:pPr>
          </w:p>
          <w:p w14:paraId="3E07BF2A" w14:textId="77777777" w:rsidR="001B30D2" w:rsidRPr="000D3DE3" w:rsidRDefault="001B30D2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A3D755D" w14:textId="53730194" w:rsidR="001424E5" w:rsidRPr="007A468B" w:rsidRDefault="00105D77" w:rsidP="007A468B">
            <w:pPr>
              <w:spacing w:line="600" w:lineRule="auto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A468B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Sahar El Mazouzi</w:t>
            </w:r>
          </w:p>
          <w:p w14:paraId="32CC5916" w14:textId="77777777" w:rsidR="004142CD" w:rsidRPr="000D3DE3" w:rsidRDefault="004142CD" w:rsidP="00036450"/>
          <w:sdt>
            <w:sdtPr>
              <w:id w:val="1001553383"/>
              <w:placeholder>
                <w:docPart w:val="BAE8C67C027E43CC95078CD0A610056E"/>
              </w:placeholder>
              <w:temporary/>
              <w:showingPlcHdr/>
              <w15:appearance w15:val="hidden"/>
            </w:sdtPr>
            <w:sdtEndPr/>
            <w:sdtContent>
              <w:p w14:paraId="648274D6" w14:textId="77777777" w:rsidR="00036450" w:rsidRPr="000D3DE3" w:rsidRDefault="00036450" w:rsidP="007A468B">
                <w:pPr>
                  <w:pStyle w:val="Titre2"/>
                  <w:spacing w:line="276" w:lineRule="auto"/>
                </w:pPr>
                <w:r w:rsidRPr="000D3DE3">
                  <w:rPr>
                    <w:rFonts w:asciiTheme="majorBidi" w:hAnsiTheme="majorBidi"/>
                    <w:bCs w:val="0"/>
                    <w:color w:val="355D7E" w:themeColor="accent1" w:themeShade="80"/>
                    <w:sz w:val="32"/>
                    <w:szCs w:val="32"/>
                  </w:rPr>
                  <w:t>PARCOURS PROFESSIONNEL</w:t>
                </w:r>
              </w:p>
            </w:sdtContent>
          </w:sdt>
          <w:p w14:paraId="6CE027DB" w14:textId="77777777" w:rsidR="005764CB" w:rsidRPr="000D3DE3" w:rsidRDefault="005764CB" w:rsidP="005764CB">
            <w:pPr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Représentante du service à la clientèle</w:t>
            </w:r>
          </w:p>
          <w:p w14:paraId="6E65F99D" w14:textId="2036C8E6" w:rsidR="005764CB" w:rsidRPr="000D3DE3" w:rsidRDefault="005764CB" w:rsidP="007A468B">
            <w:pPr>
              <w:spacing w:line="360" w:lineRule="auto"/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 xml:space="preserve">A&amp;W, </w:t>
            </w:r>
            <w:r w:rsidR="00B10089"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Sherbrooke 2024 en cours</w:t>
            </w:r>
          </w:p>
          <w:p w14:paraId="1C767985" w14:textId="77777777" w:rsidR="005764CB" w:rsidRPr="000D3DE3" w:rsidRDefault="005764CB" w:rsidP="005764CB">
            <w:pPr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Conseillère pour la clientèle</w:t>
            </w:r>
          </w:p>
          <w:p w14:paraId="179186C4" w14:textId="77777777" w:rsidR="007A468B" w:rsidRDefault="005764CB" w:rsidP="007A468B">
            <w:pPr>
              <w:spacing w:line="360" w:lineRule="auto"/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J'aime ta fraise, Sherbrooke</w:t>
            </w:r>
            <w:r w:rsidR="00B10089"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 xml:space="preserve"> 2024</w:t>
            </w:r>
          </w:p>
          <w:p w14:paraId="2D27DC80" w14:textId="6197CC9D" w:rsidR="005764CB" w:rsidRPr="000D3DE3" w:rsidRDefault="005764CB" w:rsidP="005764CB">
            <w:pPr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 xml:space="preserve">Assistante </w:t>
            </w:r>
            <w:r w:rsidR="00FD3BCA">
              <w:rPr>
                <w:rFonts w:ascii="Calibri" w:eastAsiaTheme="majorEastAsia" w:hAnsi="Calibri" w:cs="Calibri"/>
                <w:bCs/>
                <w:sz w:val="24"/>
                <w:szCs w:val="24"/>
              </w:rPr>
              <w:t>gérante</w:t>
            </w:r>
          </w:p>
          <w:p w14:paraId="6D42F888" w14:textId="5515E3D8" w:rsidR="005764CB" w:rsidRPr="000D3DE3" w:rsidRDefault="005764CB" w:rsidP="007A468B">
            <w:pPr>
              <w:spacing w:line="360" w:lineRule="auto"/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Anfa, Casablanca</w:t>
            </w:r>
            <w:r w:rsidR="00B10089"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 xml:space="preserve"> 2014-202</w:t>
            </w:r>
            <w:r w:rsidR="00A4254D">
              <w:rPr>
                <w:rFonts w:ascii="Calibri" w:eastAsiaTheme="majorEastAsia" w:hAnsi="Calibri" w:cs="Calibri"/>
                <w:bCs/>
                <w:sz w:val="24"/>
                <w:szCs w:val="24"/>
              </w:rPr>
              <w:t>3</w:t>
            </w:r>
          </w:p>
          <w:p w14:paraId="77CC4464" w14:textId="77777777" w:rsidR="005764CB" w:rsidRPr="000D3DE3" w:rsidRDefault="005764CB" w:rsidP="005764CB">
            <w:pPr>
              <w:rPr>
                <w:rFonts w:asciiTheme="majorBidi" w:eastAsiaTheme="majorEastAsia" w:hAnsiTheme="majorBidi" w:cstheme="majorBidi"/>
                <w:b/>
                <w:caps/>
                <w:color w:val="355D7E" w:themeColor="accent1" w:themeShade="80"/>
                <w:sz w:val="32"/>
                <w:szCs w:val="32"/>
              </w:rPr>
            </w:pPr>
            <w:r w:rsidRPr="000D3DE3">
              <w:rPr>
                <w:rFonts w:asciiTheme="majorBidi" w:eastAsiaTheme="majorEastAsia" w:hAnsiTheme="majorBidi" w:cstheme="majorBidi"/>
                <w:b/>
                <w:caps/>
                <w:color w:val="355D7E" w:themeColor="accent1" w:themeShade="80"/>
                <w:sz w:val="32"/>
                <w:szCs w:val="32"/>
              </w:rPr>
              <w:t>Diplômes et formations</w:t>
            </w:r>
          </w:p>
          <w:p w14:paraId="7268BB2B" w14:textId="080E99D4" w:rsidR="005764CB" w:rsidRPr="000D3DE3" w:rsidRDefault="001B30D2" w:rsidP="005764CB">
            <w:pPr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DEP en s</w:t>
            </w:r>
            <w:r w:rsidR="005764CB"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ecrétariat</w:t>
            </w:r>
            <w:r w:rsidR="00B10089"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 xml:space="preserve"> 2024</w:t>
            </w:r>
            <w:r w:rsidR="005764CB"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 xml:space="preserve"> </w:t>
            </w: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en cours</w:t>
            </w:r>
          </w:p>
          <w:p w14:paraId="36E150CA" w14:textId="40CBAB0D" w:rsidR="005764CB" w:rsidRPr="000D3DE3" w:rsidRDefault="005764CB" w:rsidP="007A468B">
            <w:pPr>
              <w:spacing w:line="360" w:lineRule="auto"/>
            </w:pPr>
            <w:r w:rsidRPr="000D3DE3">
              <w:t>Collège supérieure de Sherbrooke</w:t>
            </w:r>
          </w:p>
          <w:p w14:paraId="7ED8B4CF" w14:textId="5BA24A0C" w:rsidR="005764CB" w:rsidRPr="000D3DE3" w:rsidRDefault="001B30D2" w:rsidP="005764CB">
            <w:pPr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 xml:space="preserve">Baccalauréat </w:t>
            </w:r>
            <w:r w:rsidR="005764CB"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/Science physique</w:t>
            </w:r>
            <w:r w:rsidR="00B10089"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 xml:space="preserve"> 2022-2023</w:t>
            </w:r>
          </w:p>
          <w:p w14:paraId="5A9D5638" w14:textId="11BEE21C" w:rsidR="005764CB" w:rsidRPr="000D3DE3" w:rsidRDefault="005764CB" w:rsidP="007A468B">
            <w:pPr>
              <w:spacing w:line="360" w:lineRule="auto"/>
            </w:pPr>
            <w:r w:rsidRPr="000D3DE3">
              <w:t xml:space="preserve">Jasmin, </w:t>
            </w:r>
            <w:r w:rsidR="001B30D2" w:rsidRPr="000D3DE3">
              <w:t>Maroc</w:t>
            </w:r>
          </w:p>
          <w:p w14:paraId="52BEFF25" w14:textId="77777777" w:rsidR="001B30D2" w:rsidRPr="000D3DE3" w:rsidRDefault="001B30D2" w:rsidP="001B30D2">
            <w:pPr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Attestation Professionnelle En</w:t>
            </w:r>
          </w:p>
          <w:p w14:paraId="044F0969" w14:textId="702BD943" w:rsidR="001B30D2" w:rsidRPr="000D3DE3" w:rsidRDefault="001B30D2" w:rsidP="007A468B">
            <w:pPr>
              <w:spacing w:line="360" w:lineRule="auto"/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Informatique</w:t>
            </w:r>
            <w:r w:rsidR="00B10089"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 xml:space="preserve"> 2023</w:t>
            </w:r>
          </w:p>
          <w:p w14:paraId="6B73F898" w14:textId="148F6433" w:rsidR="005764CB" w:rsidRPr="000D3DE3" w:rsidRDefault="005764CB" w:rsidP="005764CB">
            <w:pPr>
              <w:rPr>
                <w:rFonts w:asciiTheme="majorBidi" w:eastAsiaTheme="majorEastAsia" w:hAnsiTheme="majorBidi" w:cstheme="majorBidi"/>
                <w:b/>
                <w:caps/>
                <w:color w:val="355D7E" w:themeColor="accent1" w:themeShade="80"/>
                <w:sz w:val="32"/>
                <w:szCs w:val="32"/>
              </w:rPr>
            </w:pPr>
            <w:r w:rsidRPr="000D3DE3">
              <w:rPr>
                <w:rFonts w:asciiTheme="majorBidi" w:eastAsiaTheme="majorEastAsia" w:hAnsiTheme="majorBidi" w:cstheme="majorBidi"/>
                <w:b/>
                <w:caps/>
                <w:color w:val="355D7E" w:themeColor="accent1" w:themeShade="80"/>
                <w:sz w:val="32"/>
                <w:szCs w:val="32"/>
              </w:rPr>
              <w:t>Langues</w:t>
            </w:r>
          </w:p>
          <w:p w14:paraId="5B14BE87" w14:textId="77777777" w:rsidR="005764CB" w:rsidRPr="000D3DE3" w:rsidRDefault="005764CB" w:rsidP="005764CB">
            <w:pPr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Arabe (langue maternelle)</w:t>
            </w:r>
          </w:p>
          <w:p w14:paraId="45DE1CAE" w14:textId="77777777" w:rsidR="005764CB" w:rsidRPr="000D3DE3" w:rsidRDefault="005764CB" w:rsidP="005764CB">
            <w:pPr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Français (bilingue)</w:t>
            </w:r>
          </w:p>
          <w:p w14:paraId="74FF1EAB" w14:textId="77777777" w:rsidR="005764CB" w:rsidRPr="000D3DE3" w:rsidRDefault="005764CB" w:rsidP="005764CB">
            <w:pPr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Anglais (courant)</w:t>
            </w:r>
          </w:p>
          <w:p w14:paraId="7A486FB1" w14:textId="77777777" w:rsidR="005764CB" w:rsidRPr="000D3DE3" w:rsidRDefault="005764CB" w:rsidP="005764CB">
            <w:pPr>
              <w:rPr>
                <w:rFonts w:ascii="Calibri" w:eastAsiaTheme="majorEastAsia" w:hAnsi="Calibri" w:cs="Calibri"/>
                <w:bCs/>
                <w:sz w:val="24"/>
                <w:szCs w:val="24"/>
              </w:rPr>
            </w:pPr>
            <w:r w:rsidRPr="000D3DE3">
              <w:rPr>
                <w:rFonts w:ascii="Calibri" w:eastAsiaTheme="majorEastAsia" w:hAnsi="Calibri" w:cs="Calibri"/>
                <w:bCs/>
                <w:sz w:val="24"/>
                <w:szCs w:val="24"/>
              </w:rPr>
              <w:t>Allemand (courant)</w:t>
            </w:r>
          </w:p>
          <w:p w14:paraId="07345FC0" w14:textId="6F0B6183" w:rsidR="005764CB" w:rsidRPr="000D3DE3" w:rsidRDefault="005764CB" w:rsidP="005764CB">
            <w:pPr>
              <w:rPr>
                <w:b/>
                <w:bCs/>
                <w:sz w:val="22"/>
                <w:u w:val="single"/>
              </w:rPr>
            </w:pPr>
          </w:p>
          <w:p w14:paraId="13B70222" w14:textId="77777777" w:rsidR="005764CB" w:rsidRPr="000D3DE3" w:rsidRDefault="005764CB" w:rsidP="005764CB"/>
          <w:p w14:paraId="6ED9933D" w14:textId="275625C7" w:rsidR="00036450" w:rsidRPr="000D3DE3" w:rsidRDefault="00036450" w:rsidP="007A468B">
            <w:pPr>
              <w:rPr>
                <w:color w:val="FFFFFF" w:themeColor="background1"/>
              </w:rPr>
            </w:pPr>
          </w:p>
        </w:tc>
      </w:tr>
    </w:tbl>
    <w:p w14:paraId="0ED42ED5" w14:textId="77777777" w:rsidR="00F4268B" w:rsidRPr="008F2702" w:rsidRDefault="00F4268B" w:rsidP="000C45FF">
      <w:pPr>
        <w:tabs>
          <w:tab w:val="left" w:pos="990"/>
        </w:tabs>
      </w:pPr>
    </w:p>
    <w:sectPr w:rsidR="00F4268B" w:rsidRPr="008F2702" w:rsidSect="00305377"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448A" w14:textId="77777777" w:rsidR="00D24894" w:rsidRPr="000D3DE3" w:rsidRDefault="00D24894" w:rsidP="000C45FF">
      <w:r w:rsidRPr="000D3DE3">
        <w:separator/>
      </w:r>
    </w:p>
  </w:endnote>
  <w:endnote w:type="continuationSeparator" w:id="0">
    <w:p w14:paraId="0E677CA8" w14:textId="77777777" w:rsidR="00D24894" w:rsidRPr="000D3DE3" w:rsidRDefault="00D24894" w:rsidP="000C45FF">
      <w:r w:rsidRPr="000D3D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5C1A" w14:textId="77777777" w:rsidR="00D24894" w:rsidRPr="000D3DE3" w:rsidRDefault="00D24894" w:rsidP="000C45FF">
      <w:r w:rsidRPr="000D3DE3">
        <w:separator/>
      </w:r>
    </w:p>
  </w:footnote>
  <w:footnote w:type="continuationSeparator" w:id="0">
    <w:p w14:paraId="72CEC4A0" w14:textId="77777777" w:rsidR="00D24894" w:rsidRPr="000D3DE3" w:rsidRDefault="00D24894" w:rsidP="000C45FF">
      <w:r w:rsidRPr="000D3DE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A6079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7669D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16AEA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566DB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B8157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0000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2AEA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684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DA45D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02F6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43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3454A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C9E302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FF"/>
    <w:rsid w:val="00013EC6"/>
    <w:rsid w:val="00036450"/>
    <w:rsid w:val="00094499"/>
    <w:rsid w:val="000C45FF"/>
    <w:rsid w:val="000C5A36"/>
    <w:rsid w:val="000D3DE3"/>
    <w:rsid w:val="000E3FD1"/>
    <w:rsid w:val="00105D77"/>
    <w:rsid w:val="00112054"/>
    <w:rsid w:val="001424E5"/>
    <w:rsid w:val="001525E1"/>
    <w:rsid w:val="00180329"/>
    <w:rsid w:val="0019001F"/>
    <w:rsid w:val="001A74A5"/>
    <w:rsid w:val="001B065D"/>
    <w:rsid w:val="001B2ABD"/>
    <w:rsid w:val="001B30D2"/>
    <w:rsid w:val="001E0391"/>
    <w:rsid w:val="001E1759"/>
    <w:rsid w:val="001F1ECC"/>
    <w:rsid w:val="002248C2"/>
    <w:rsid w:val="002400EB"/>
    <w:rsid w:val="00256CF7"/>
    <w:rsid w:val="00281FD5"/>
    <w:rsid w:val="00287DE8"/>
    <w:rsid w:val="002D3CA3"/>
    <w:rsid w:val="0030481B"/>
    <w:rsid w:val="00305377"/>
    <w:rsid w:val="003156FC"/>
    <w:rsid w:val="003254B5"/>
    <w:rsid w:val="0037121F"/>
    <w:rsid w:val="003A6B7D"/>
    <w:rsid w:val="003B06CA"/>
    <w:rsid w:val="003C563F"/>
    <w:rsid w:val="004071FC"/>
    <w:rsid w:val="004142CD"/>
    <w:rsid w:val="00445947"/>
    <w:rsid w:val="004813B3"/>
    <w:rsid w:val="00496591"/>
    <w:rsid w:val="004C63E4"/>
    <w:rsid w:val="004D3011"/>
    <w:rsid w:val="004D6164"/>
    <w:rsid w:val="005262AC"/>
    <w:rsid w:val="0053200A"/>
    <w:rsid w:val="00535E6B"/>
    <w:rsid w:val="00541ACA"/>
    <w:rsid w:val="005764CB"/>
    <w:rsid w:val="005E39D5"/>
    <w:rsid w:val="005E7E43"/>
    <w:rsid w:val="00600670"/>
    <w:rsid w:val="0062123A"/>
    <w:rsid w:val="0062664A"/>
    <w:rsid w:val="00646E75"/>
    <w:rsid w:val="006771D0"/>
    <w:rsid w:val="00715FCB"/>
    <w:rsid w:val="00743101"/>
    <w:rsid w:val="007454C9"/>
    <w:rsid w:val="007775E1"/>
    <w:rsid w:val="007867A0"/>
    <w:rsid w:val="007927F5"/>
    <w:rsid w:val="00792EAB"/>
    <w:rsid w:val="007A468B"/>
    <w:rsid w:val="00802CA0"/>
    <w:rsid w:val="008F2702"/>
    <w:rsid w:val="008F3B10"/>
    <w:rsid w:val="009260CD"/>
    <w:rsid w:val="00952C25"/>
    <w:rsid w:val="00A02BB0"/>
    <w:rsid w:val="00A2118D"/>
    <w:rsid w:val="00A4254D"/>
    <w:rsid w:val="00A43326"/>
    <w:rsid w:val="00AD76E2"/>
    <w:rsid w:val="00B10089"/>
    <w:rsid w:val="00B107FF"/>
    <w:rsid w:val="00B20152"/>
    <w:rsid w:val="00B23FBB"/>
    <w:rsid w:val="00B359E4"/>
    <w:rsid w:val="00B57D98"/>
    <w:rsid w:val="00B64E13"/>
    <w:rsid w:val="00B70850"/>
    <w:rsid w:val="00C066B6"/>
    <w:rsid w:val="00C22FAD"/>
    <w:rsid w:val="00C37BA1"/>
    <w:rsid w:val="00C4674C"/>
    <w:rsid w:val="00C506CF"/>
    <w:rsid w:val="00C72BED"/>
    <w:rsid w:val="00C9578B"/>
    <w:rsid w:val="00CB0055"/>
    <w:rsid w:val="00CC0C6D"/>
    <w:rsid w:val="00D04BFE"/>
    <w:rsid w:val="00D24894"/>
    <w:rsid w:val="00D2522B"/>
    <w:rsid w:val="00D422DE"/>
    <w:rsid w:val="00D5459D"/>
    <w:rsid w:val="00DA1F4D"/>
    <w:rsid w:val="00DD172A"/>
    <w:rsid w:val="00DE3C47"/>
    <w:rsid w:val="00E06E4D"/>
    <w:rsid w:val="00E25A26"/>
    <w:rsid w:val="00E4381A"/>
    <w:rsid w:val="00E55D74"/>
    <w:rsid w:val="00EF32A8"/>
    <w:rsid w:val="00F17D8E"/>
    <w:rsid w:val="00F4268B"/>
    <w:rsid w:val="00F60274"/>
    <w:rsid w:val="00F77FB9"/>
    <w:rsid w:val="00F8321F"/>
    <w:rsid w:val="00FB068F"/>
    <w:rsid w:val="00FB6ACA"/>
    <w:rsid w:val="00F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B5267"/>
  <w14:defaultImageDpi w14:val="32767"/>
  <w15:chartTrackingRefBased/>
  <w15:docId w15:val="{6BFB0683-7927-4F39-AE10-DB412D61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8E"/>
    <w:rPr>
      <w:rFonts w:ascii="Century Gothic" w:hAnsi="Century Gothic"/>
      <w:sz w:val="18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17D8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F17D8E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7D8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F17D8E"/>
    <w:rPr>
      <w:rFonts w:ascii="Century Gothic" w:hAnsi="Century Gothic"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F17D8E"/>
  </w:style>
  <w:style w:type="character" w:customStyle="1" w:styleId="DateCar">
    <w:name w:val="Date Car"/>
    <w:basedOn w:val="Policepardfau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Hyperlien">
    <w:name w:val="Hyperlink"/>
    <w:basedOn w:val="Policepardfau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rsid w:val="00F17D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F17D8E"/>
    <w:rPr>
      <w:rFonts w:ascii="Century Gothic" w:hAnsi="Century Gothic"/>
      <w:sz w:val="18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utableau">
    <w:name w:val="Table Grid"/>
    <w:basedOn w:val="TableauNormal"/>
    <w:uiPriority w:val="39"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17D8E"/>
    <w:rPr>
      <w:rFonts w:ascii="Century Gothic" w:hAnsi="Century Gothic"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F17D8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F17D8E"/>
    <w:pPr>
      <w:numPr>
        <w:numId w:val="2"/>
      </w:numPr>
    </w:pPr>
  </w:style>
  <w:style w:type="character" w:styleId="CodeHTML">
    <w:name w:val="HTML Code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17D8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17D8E"/>
    <w:rPr>
      <w:rFonts w:ascii="Century Gothic" w:hAnsi="Century Gothic"/>
    </w:rPr>
  </w:style>
  <w:style w:type="character" w:styleId="ClavierHTML">
    <w:name w:val="HTML Keyboard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7D8E"/>
    <w:rPr>
      <w:rFonts w:ascii="Consolas" w:hAnsi="Consolas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D8E"/>
    <w:pPr>
      <w:outlineLvl w:val="9"/>
    </w:pPr>
  </w:style>
  <w:style w:type="character" w:styleId="Rfrencelgre">
    <w:name w:val="Subtle Reference"/>
    <w:basedOn w:val="Policepardfau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17D8E"/>
  </w:style>
  <w:style w:type="character" w:styleId="Titredulivre">
    <w:name w:val="Book Title"/>
    <w:basedOn w:val="Policepardfau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F17D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7D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qFormat/>
    <w:rsid w:val="00F17D8E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7D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17D8E"/>
  </w:style>
  <w:style w:type="paragraph" w:styleId="Textedemacro">
    <w:name w:val="macro"/>
    <w:link w:val="TextedemacroC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7D8E"/>
    <w:rPr>
      <w:rFonts w:ascii="Consolas" w:hAnsi="Consola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7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itreTR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ecouleur">
    <w:name w:val="Colorful List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7D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7D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7D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17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17D8E"/>
    <w:pPr>
      <w:numPr>
        <w:numId w:val="13"/>
      </w:numPr>
    </w:pPr>
  </w:style>
  <w:style w:type="table" w:styleId="Tableausimple1">
    <w:name w:val="Plain Table 1"/>
    <w:basedOn w:val="TableauNormal"/>
    <w:uiPriority w:val="41"/>
    <w:rsid w:val="00F17D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F1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F17D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17D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F17D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Rfrenceintense">
    <w:name w:val="Intense Reference"/>
    <w:basedOn w:val="Policepardfau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Accentuationintense">
    <w:name w:val="Intense Emphasis"/>
    <w:basedOn w:val="Policepardfau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Policepardfau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Policepardfau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7D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7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17D8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17D8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contemporain">
    <w:name w:val="Table Contemporary"/>
    <w:basedOn w:val="TableauNormal"/>
    <w:uiPriority w:val="99"/>
    <w:semiHidden/>
    <w:unhideWhenUsed/>
    <w:rsid w:val="00F17D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20">
    <w:name w:val="List Table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30">
    <w:name w:val="List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17D8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17D8E"/>
  </w:style>
  <w:style w:type="character" w:customStyle="1" w:styleId="SalutationsCar">
    <w:name w:val="Salutations Car"/>
    <w:basedOn w:val="Policepardfaut"/>
    <w:link w:val="Salutations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Colonnesdetableau1">
    <w:name w:val="Table Columns 1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7D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7D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7D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17D8E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simple10">
    <w:name w:val="Table Simple 1"/>
    <w:basedOn w:val="TableauNormal"/>
    <w:uiPriority w:val="99"/>
    <w:semiHidden/>
    <w:unhideWhenUsed/>
    <w:rsid w:val="00F17D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F17D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7D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7D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7D8E"/>
    <w:rPr>
      <w:rFonts w:ascii="Consolas" w:hAnsi="Consolas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17D8E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etableau1">
    <w:name w:val="Table Grid 1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7D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7D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7D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7D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F17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3">
    <w:name w:val="Grid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F17D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7D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7D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D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table" w:styleId="Effetsdetableau3D1">
    <w:name w:val="Table 3D effects 1"/>
    <w:basedOn w:val="TableauNormal"/>
    <w:uiPriority w:val="99"/>
    <w:semiHidden/>
    <w:unhideWhenUsed/>
    <w:rsid w:val="00F17D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7D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17D8E"/>
    <w:rPr>
      <w:rFonts w:ascii="Century Gothic" w:hAnsi="Century Gothic"/>
      <w:b/>
      <w:bCs/>
    </w:rPr>
  </w:style>
  <w:style w:type="character" w:styleId="Lienvisit">
    <w:name w:val="FollowedHyperlink"/>
    <w:basedOn w:val="Policepardfau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7D8E"/>
    <w:pPr>
      <w:spacing w:after="200"/>
    </w:pPr>
    <w:rPr>
      <w:i/>
      <w:iCs/>
      <w:color w:val="775F55" w:themeColor="text2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105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aharmaz25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Microsoft\Office\16.0\DTS\fr-FR%7b519A7AB7-2A41-47DC-B0EB-B1C792AB8172%7d\%7bF64C3E98-BA51-445D-A023-F35EAED644F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E8C67C027E43CC95078CD0A6100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FF5DF7-DC15-441F-8193-38898B567905}"/>
      </w:docPartPr>
      <w:docPartBody>
        <w:p w:rsidR="001C4562" w:rsidRDefault="001C4562">
          <w:pPr>
            <w:pStyle w:val="BAE8C67C027E43CC95078CD0A610056E"/>
          </w:pPr>
          <w:r w:rsidRPr="008F2702">
            <w:rPr>
              <w:lang w:bidi="fr-FR"/>
            </w:rPr>
            <w:t>PARCOURS PROFESSIONNEL</w:t>
          </w:r>
        </w:p>
      </w:docPartBody>
    </w:docPart>
    <w:docPart>
      <w:docPartPr>
        <w:name w:val="1D96D6F41F8B463AB054EA183B80D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3DD6D-4E85-4B35-A0C4-013AA7C764CD}"/>
      </w:docPartPr>
      <w:docPartBody>
        <w:p w:rsidR="004A7858" w:rsidRDefault="004A7858" w:rsidP="004A7858">
          <w:pPr>
            <w:pStyle w:val="1D96D6F41F8B463AB054EA183B80D77E"/>
          </w:pPr>
          <w:r w:rsidRPr="008F2702">
            <w:rPr>
              <w:lang w:bidi="fr-FR"/>
            </w:rP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62"/>
    <w:rsid w:val="001B065D"/>
    <w:rsid w:val="001C4562"/>
    <w:rsid w:val="00254FB5"/>
    <w:rsid w:val="004A7858"/>
    <w:rsid w:val="0053200A"/>
    <w:rsid w:val="00940655"/>
    <w:rsid w:val="00CE09BD"/>
    <w:rsid w:val="00E3558A"/>
    <w:rsid w:val="00F2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kern w:val="0"/>
      <w:szCs w:val="26"/>
      <w:lang w:eastAsia="ja-JP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BAE8C67C027E43CC95078CD0A610056E">
    <w:name w:val="BAE8C67C027E43CC95078CD0A610056E"/>
  </w:style>
  <w:style w:type="character" w:customStyle="1" w:styleId="Titre2Car">
    <w:name w:val="Titre 2 Car"/>
    <w:basedOn w:val="Policepardfaut"/>
    <w:link w:val="Titre2"/>
    <w:uiPriority w:val="9"/>
    <w:rPr>
      <w:rFonts w:ascii="Century Gothic" w:eastAsiaTheme="majorEastAsia" w:hAnsi="Century Gothic" w:cstheme="majorBidi"/>
      <w:b/>
      <w:bCs/>
      <w:caps/>
      <w:kern w:val="0"/>
      <w:szCs w:val="26"/>
      <w:lang w:eastAsia="ja-JP"/>
      <w14:ligatures w14:val="none"/>
    </w:rPr>
  </w:style>
  <w:style w:type="paragraph" w:customStyle="1" w:styleId="1D96D6F41F8B463AB054EA183B80D77E">
    <w:name w:val="1D96D6F41F8B463AB054EA183B80D77E"/>
    <w:rsid w:val="004A7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{F64C3E98-BA51-445D-A023-F35EAED644F4}tf00546271_win32</Template>
  <TotalTime>1356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selmazouzi@collegecss.ca</cp:lastModifiedBy>
  <cp:revision>10</cp:revision>
  <dcterms:created xsi:type="dcterms:W3CDTF">2024-05-07T01:28:00Z</dcterms:created>
  <dcterms:modified xsi:type="dcterms:W3CDTF">2024-08-28T13:23:00Z</dcterms:modified>
</cp:coreProperties>
</file>