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DDBF" w14:textId="54661722" w:rsidR="007D171F" w:rsidRPr="00A745F5" w:rsidRDefault="0FD54CA3" w:rsidP="0FD54CA3">
      <w:pPr>
        <w:jc w:val="center"/>
        <w:rPr>
          <w:b/>
          <w:bCs/>
          <w:i/>
          <w:iCs/>
          <w:sz w:val="36"/>
          <w:szCs w:val="36"/>
          <w:lang w:val="en-US"/>
        </w:rPr>
      </w:pPr>
      <w:r w:rsidRPr="0FD54CA3">
        <w:rPr>
          <w:b/>
          <w:bCs/>
          <w:i/>
          <w:iCs/>
          <w:sz w:val="36"/>
          <w:szCs w:val="36"/>
          <w:lang w:val="en-US"/>
        </w:rPr>
        <w:t>Franklin Vásquez Gerardo</w:t>
      </w:r>
    </w:p>
    <w:p w14:paraId="2AA600DD" w14:textId="28AADDDF" w:rsidR="007D171F" w:rsidRPr="00381251" w:rsidRDefault="00381251" w:rsidP="0FD54CA3">
      <w:pPr>
        <w:jc w:val="center"/>
        <w:rPr>
          <w:b/>
          <w:bCs/>
          <w:sz w:val="24"/>
          <w:szCs w:val="24"/>
          <w:lang w:val="en-US"/>
        </w:rPr>
      </w:pPr>
      <w:r w:rsidRPr="00381251">
        <w:rPr>
          <w:b/>
          <w:bCs/>
          <w:sz w:val="24"/>
          <w:szCs w:val="24"/>
          <w:lang w:val="en-US"/>
        </w:rPr>
        <w:t>21 Pasadena St</w:t>
      </w:r>
      <w:r>
        <w:rPr>
          <w:b/>
          <w:bCs/>
          <w:sz w:val="24"/>
          <w:szCs w:val="24"/>
          <w:lang w:val="en-US"/>
        </w:rPr>
        <w:t xml:space="preserve"> Springfield, MA</w:t>
      </w:r>
      <w:r w:rsidR="0FD54CA3" w:rsidRPr="00381251"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  <w:lang w:val="en-US"/>
        </w:rPr>
        <w:t>01108</w:t>
      </w:r>
      <w:r w:rsidR="0FD54CA3" w:rsidRPr="00381251">
        <w:rPr>
          <w:b/>
          <w:bCs/>
          <w:sz w:val="24"/>
          <w:szCs w:val="24"/>
          <w:lang w:val="en-US"/>
        </w:rPr>
        <w:t xml:space="preserve">   C: 787-678-9188     Email: </w:t>
      </w:r>
      <w:hyperlink r:id="rId8">
        <w:r w:rsidR="0FD54CA3" w:rsidRPr="00381251">
          <w:rPr>
            <w:rStyle w:val="Hyperlink"/>
            <w:b/>
            <w:bCs/>
            <w:color w:val="auto"/>
            <w:sz w:val="24"/>
            <w:szCs w:val="24"/>
            <w:lang w:val="en-US"/>
          </w:rPr>
          <w:t>Franklinv4@hotmail.com</w:t>
        </w:r>
      </w:hyperlink>
    </w:p>
    <w:p w14:paraId="7CFEABFE" w14:textId="77777777" w:rsidR="00A94B82" w:rsidRPr="00A94B82" w:rsidRDefault="0FD54CA3" w:rsidP="0FD54CA3">
      <w:pPr>
        <w:rPr>
          <w:b/>
          <w:bCs/>
          <w:sz w:val="28"/>
          <w:szCs w:val="28"/>
          <w:u w:val="single"/>
          <w:lang w:val="en-US"/>
        </w:rPr>
      </w:pPr>
      <w:r w:rsidRPr="00A94B82">
        <w:rPr>
          <w:b/>
          <w:bCs/>
          <w:sz w:val="28"/>
          <w:szCs w:val="28"/>
          <w:u w:val="single"/>
          <w:lang w:val="en-US"/>
        </w:rPr>
        <w:t xml:space="preserve">Summary                                                                                                       </w:t>
      </w:r>
    </w:p>
    <w:p w14:paraId="1937BEA6" w14:textId="6E876EB3" w:rsidR="0FD54CA3" w:rsidRDefault="0FD54CA3" w:rsidP="0FD54CA3">
      <w:pPr>
        <w:rPr>
          <w:b/>
          <w:bCs/>
          <w:sz w:val="24"/>
          <w:szCs w:val="24"/>
          <w:u w:val="single"/>
          <w:lang w:val="en-US"/>
        </w:rPr>
      </w:pPr>
      <w:r w:rsidRPr="0FD54CA3">
        <w:rPr>
          <w:sz w:val="24"/>
          <w:szCs w:val="24"/>
          <w:lang w:val="en-US"/>
        </w:rPr>
        <w:t>Reliable Warehouse Associate with background in shipping, receiving, packaging, inventory, technology, electronics records, “SAP”, receiving materials, distribution dispatcher and</w:t>
      </w:r>
      <w:r w:rsidRPr="0FD54CA3">
        <w:rPr>
          <w:rFonts w:eastAsia="Garamond" w:cs="Garamond"/>
          <w:sz w:val="24"/>
          <w:szCs w:val="24"/>
          <w:lang w:val="en-US"/>
        </w:rPr>
        <w:t xml:space="preserve"> </w:t>
      </w:r>
      <w:r w:rsidRPr="0FD54CA3">
        <w:rPr>
          <w:sz w:val="24"/>
          <w:szCs w:val="24"/>
          <w:lang w:val="en-US"/>
        </w:rPr>
        <w:t>warehouse experience in trailers products loading ramps. Efficient and highly-accurate with a flexible schedule and ability to stand entire shifts.  Experienced in equipment operation with a clean safety record for over 12+ years. Able to lift over 50 pounds. Avid on-the-job learner excited to apply acquired knowledge while advancing skill-set for the benefit of the company.</w:t>
      </w:r>
    </w:p>
    <w:p w14:paraId="2666818E" w14:textId="794F0625" w:rsidR="0FD54CA3" w:rsidRDefault="0FD54CA3" w:rsidP="0FD54CA3">
      <w:pPr>
        <w:rPr>
          <w:b/>
          <w:bCs/>
          <w:sz w:val="28"/>
          <w:szCs w:val="28"/>
          <w:u w:val="single"/>
          <w:lang w:val="en-US"/>
        </w:rPr>
      </w:pPr>
      <w:r w:rsidRPr="0FD54CA3">
        <w:rPr>
          <w:b/>
          <w:bCs/>
          <w:sz w:val="28"/>
          <w:szCs w:val="28"/>
          <w:u w:val="single"/>
          <w:lang w:val="en-US"/>
        </w:rPr>
        <w:t xml:space="preserve">Skills                                                                                                                              </w:t>
      </w:r>
    </w:p>
    <w:p w14:paraId="16DA268D" w14:textId="02E600C3" w:rsidR="0FD54CA3" w:rsidRDefault="0FD54CA3" w:rsidP="0FD54CA3">
      <w:pPr>
        <w:ind w:firstLine="708"/>
        <w:rPr>
          <w:sz w:val="24"/>
          <w:szCs w:val="24"/>
          <w:lang w:val="en-US"/>
        </w:rPr>
      </w:pPr>
      <w:r w:rsidRPr="0FD54CA3">
        <w:rPr>
          <w:sz w:val="24"/>
          <w:szCs w:val="24"/>
          <w:lang w:val="en-US"/>
        </w:rPr>
        <w:t>*Regulatory Compliance            *Inventory Experience                *Equipment Operation</w:t>
      </w:r>
    </w:p>
    <w:p w14:paraId="27AE57F4" w14:textId="1CDFF056" w:rsidR="0FD54CA3" w:rsidRDefault="0FD54CA3" w:rsidP="0FD54CA3">
      <w:pPr>
        <w:ind w:firstLine="708"/>
        <w:rPr>
          <w:sz w:val="24"/>
          <w:szCs w:val="24"/>
          <w:lang w:val="en-US"/>
        </w:rPr>
      </w:pPr>
      <w:r w:rsidRPr="0FD54CA3">
        <w:rPr>
          <w:sz w:val="24"/>
          <w:szCs w:val="24"/>
          <w:lang w:val="en-US"/>
        </w:rPr>
        <w:t>*Good multi-tasking abilities     *Exceptional problem solving     * PC Skills</w:t>
      </w:r>
    </w:p>
    <w:p w14:paraId="3E04E2A0" w14:textId="688A6786" w:rsidR="0FD54CA3" w:rsidRDefault="0FD54CA3" w:rsidP="0FD54CA3">
      <w:pPr>
        <w:ind w:firstLine="708"/>
        <w:rPr>
          <w:sz w:val="24"/>
          <w:szCs w:val="24"/>
          <w:lang w:val="en-US"/>
        </w:rPr>
      </w:pPr>
      <w:r w:rsidRPr="0FD54CA3">
        <w:rPr>
          <w:sz w:val="24"/>
          <w:szCs w:val="24"/>
          <w:lang w:val="en-US"/>
        </w:rPr>
        <w:t>*Good communication skills     * Safety Conscious                      * Email/Data Entry</w:t>
      </w:r>
    </w:p>
    <w:p w14:paraId="7CD0A22D" w14:textId="06B879D5" w:rsidR="0FD54CA3" w:rsidRDefault="0FD54CA3" w:rsidP="0FD54CA3">
      <w:pPr>
        <w:ind w:firstLine="708"/>
        <w:rPr>
          <w:sz w:val="28"/>
          <w:szCs w:val="28"/>
          <w:lang w:val="en-US"/>
        </w:rPr>
      </w:pPr>
      <w:r w:rsidRPr="0FD54CA3">
        <w:rPr>
          <w:sz w:val="24"/>
          <w:szCs w:val="24"/>
          <w:lang w:val="en-US"/>
        </w:rPr>
        <w:t>*Leadership                               * Bilingual (Some English, fluent in Spanish)</w:t>
      </w:r>
      <w:r w:rsidRPr="0FD54CA3">
        <w:rPr>
          <w:sz w:val="28"/>
          <w:szCs w:val="28"/>
          <w:lang w:val="en-US"/>
        </w:rPr>
        <w:t xml:space="preserve">   </w:t>
      </w:r>
    </w:p>
    <w:p w14:paraId="0ADFFB0B" w14:textId="75E1EE0B" w:rsidR="0FD54CA3" w:rsidRDefault="41827C42" w:rsidP="41827C42">
      <w:pPr>
        <w:rPr>
          <w:rFonts w:ascii="Arial" w:hAnsi="Arial" w:cs="Arial"/>
          <w:color w:val="222222"/>
          <w:lang w:val="en-US"/>
        </w:rPr>
      </w:pPr>
      <w:r w:rsidRPr="41827C42">
        <w:rPr>
          <w:b/>
          <w:bCs/>
          <w:sz w:val="28"/>
          <w:szCs w:val="28"/>
          <w:u w:val="thick"/>
          <w:lang w:val="en-US"/>
        </w:rPr>
        <w:t xml:space="preserve">Experience                                                                                                                   </w:t>
      </w:r>
    </w:p>
    <w:p w14:paraId="317B6FEC" w14:textId="20C5CDEB" w:rsidR="00B64373" w:rsidRDefault="41827C42" w:rsidP="41827C42">
      <w:pPr>
        <w:rPr>
          <w:b/>
          <w:bCs/>
          <w:i/>
          <w:iCs/>
          <w:szCs w:val="22"/>
          <w:lang w:val="en-US"/>
        </w:rPr>
      </w:pPr>
      <w:r w:rsidRPr="41827C42">
        <w:rPr>
          <w:sz w:val="28"/>
          <w:szCs w:val="28"/>
          <w:lang w:val="en-US"/>
        </w:rPr>
        <w:t xml:space="preserve"> </w:t>
      </w:r>
      <w:r w:rsidR="00175C2B">
        <w:rPr>
          <w:b/>
          <w:bCs/>
          <w:i/>
          <w:iCs/>
          <w:szCs w:val="22"/>
          <w:lang w:val="en-US"/>
        </w:rPr>
        <w:t>M</w:t>
      </w:r>
      <w:r w:rsidR="00175C2B" w:rsidRPr="00175C2B">
        <w:rPr>
          <w:b/>
          <w:bCs/>
          <w:i/>
          <w:iCs/>
          <w:szCs w:val="22"/>
          <w:lang w:val="en-US"/>
        </w:rPr>
        <w:t>aterial receiver</w:t>
      </w:r>
      <w:r w:rsidR="00B64373" w:rsidRPr="00B64373">
        <w:rPr>
          <w:b/>
          <w:bCs/>
          <w:i/>
          <w:iCs/>
          <w:szCs w:val="22"/>
          <w:lang w:val="en-US"/>
        </w:rPr>
        <w:t xml:space="preserve"> </w:t>
      </w:r>
      <w:r w:rsidR="00B64373">
        <w:rPr>
          <w:b/>
          <w:bCs/>
          <w:i/>
          <w:iCs/>
          <w:szCs w:val="22"/>
          <w:lang w:val="en-US"/>
        </w:rPr>
        <w:t>B</w:t>
      </w:r>
      <w:r w:rsidR="00B64373" w:rsidRPr="00B64373">
        <w:rPr>
          <w:b/>
          <w:bCs/>
          <w:i/>
          <w:iCs/>
          <w:szCs w:val="22"/>
          <w:lang w:val="en-US"/>
        </w:rPr>
        <w:t>anneker supply chain</w:t>
      </w:r>
      <w:r w:rsidR="00B64373">
        <w:rPr>
          <w:b/>
          <w:bCs/>
          <w:i/>
          <w:iCs/>
          <w:szCs w:val="22"/>
          <w:lang w:val="en-US"/>
        </w:rPr>
        <w:t xml:space="preserve"> </w:t>
      </w:r>
      <w:r w:rsidR="00175C2B">
        <w:rPr>
          <w:b/>
          <w:bCs/>
          <w:i/>
          <w:iCs/>
          <w:szCs w:val="22"/>
          <w:lang w:val="en-US"/>
        </w:rPr>
        <w:t>/</w:t>
      </w:r>
      <w:r w:rsidR="00175C2B" w:rsidRPr="0067673B">
        <w:rPr>
          <w:lang w:val="en-US"/>
        </w:rPr>
        <w:t xml:space="preserve"> </w:t>
      </w:r>
      <w:r w:rsidR="00175C2B">
        <w:rPr>
          <w:b/>
          <w:bCs/>
          <w:i/>
          <w:iCs/>
          <w:szCs w:val="22"/>
          <w:lang w:val="en-US"/>
        </w:rPr>
        <w:t>CRRC MA</w:t>
      </w:r>
      <w:r w:rsidR="00175C2B" w:rsidRPr="00175C2B">
        <w:rPr>
          <w:b/>
          <w:bCs/>
          <w:i/>
          <w:iCs/>
          <w:szCs w:val="22"/>
          <w:lang w:val="en-US"/>
        </w:rPr>
        <w:t xml:space="preserve"> manufacturing</w:t>
      </w:r>
      <w:r w:rsidR="00175C2B">
        <w:rPr>
          <w:b/>
          <w:bCs/>
          <w:i/>
          <w:iCs/>
          <w:szCs w:val="22"/>
          <w:lang w:val="en-US"/>
        </w:rPr>
        <w:t xml:space="preserve"> Springfield MA.</w:t>
      </w:r>
      <w:r w:rsidR="00B33BCC">
        <w:rPr>
          <w:b/>
          <w:bCs/>
          <w:i/>
          <w:iCs/>
          <w:szCs w:val="22"/>
          <w:lang w:val="en-US"/>
        </w:rPr>
        <w:t xml:space="preserve"> Jan 2020-</w:t>
      </w:r>
    </w:p>
    <w:p w14:paraId="5FAF26F1" w14:textId="77777777" w:rsidR="00E337E2" w:rsidRPr="003C61E4" w:rsidRDefault="00E337E2" w:rsidP="00E337E2">
      <w:pPr>
        <w:pStyle w:val="ListParagraph"/>
        <w:numPr>
          <w:ilvl w:val="0"/>
          <w:numId w:val="16"/>
        </w:numPr>
        <w:tabs>
          <w:tab w:val="left" w:pos="709"/>
        </w:tabs>
        <w:rPr>
          <w:lang w:val="en-US"/>
        </w:rPr>
      </w:pPr>
      <w:r>
        <w:rPr>
          <w:lang w:val="en-US"/>
        </w:rPr>
        <w:t>Stand-up/Sit-down forklift operator.</w:t>
      </w:r>
    </w:p>
    <w:p w14:paraId="5E8AEA7F" w14:textId="18533CD0" w:rsidR="00634A30" w:rsidRPr="00C72F7B" w:rsidRDefault="00634A30" w:rsidP="00634A30">
      <w:pPr>
        <w:numPr>
          <w:ilvl w:val="0"/>
          <w:numId w:val="16"/>
        </w:numPr>
        <w:rPr>
          <w:i/>
          <w:iCs/>
          <w:lang w:val="en-US"/>
        </w:rPr>
      </w:pPr>
      <w:r w:rsidRPr="0FD54CA3">
        <w:rPr>
          <w:lang w:val="en-US"/>
        </w:rPr>
        <w:t xml:space="preserve">Manage of </w:t>
      </w:r>
      <w:r w:rsidRPr="00634A30">
        <w:rPr>
          <w:b/>
          <w:bCs/>
          <w:lang w:val="en-US"/>
        </w:rPr>
        <w:t>“SAP”</w:t>
      </w:r>
      <w:r w:rsidRPr="0FD54CA3">
        <w:rPr>
          <w:lang w:val="en-US"/>
        </w:rPr>
        <w:t xml:space="preserve"> </w:t>
      </w:r>
      <w:r>
        <w:rPr>
          <w:lang w:val="en-US"/>
        </w:rPr>
        <w:t>Software.</w:t>
      </w:r>
    </w:p>
    <w:p w14:paraId="36BFEBAA" w14:textId="77777777" w:rsidR="00634A30" w:rsidRPr="009B1B13" w:rsidRDefault="00634A30" w:rsidP="00634A30">
      <w:pPr>
        <w:numPr>
          <w:ilvl w:val="0"/>
          <w:numId w:val="16"/>
        </w:numPr>
        <w:rPr>
          <w:i/>
          <w:iCs/>
          <w:lang w:val="en-US"/>
        </w:rPr>
      </w:pPr>
      <w:r w:rsidRPr="0FD54CA3">
        <w:rPr>
          <w:lang w:val="en-US"/>
        </w:rPr>
        <w:t>Load and unload of shipping containers trucks.</w:t>
      </w:r>
    </w:p>
    <w:p w14:paraId="59536378" w14:textId="1AAB6D53" w:rsidR="00175C2B" w:rsidRDefault="00D423A6" w:rsidP="00175C2B">
      <w:pPr>
        <w:pStyle w:val="ListParagraph"/>
        <w:numPr>
          <w:ilvl w:val="0"/>
          <w:numId w:val="16"/>
        </w:numPr>
        <w:rPr>
          <w:szCs w:val="22"/>
          <w:lang w:val="en-US"/>
        </w:rPr>
      </w:pPr>
      <w:r>
        <w:rPr>
          <w:szCs w:val="22"/>
          <w:lang w:val="en-US"/>
        </w:rPr>
        <w:t>C</w:t>
      </w:r>
      <w:r w:rsidRPr="00D423A6">
        <w:rPr>
          <w:szCs w:val="22"/>
          <w:lang w:val="en-US"/>
        </w:rPr>
        <w:t>ount and verify that all materials are in good condition</w:t>
      </w:r>
      <w:r>
        <w:rPr>
          <w:szCs w:val="22"/>
          <w:lang w:val="en-US"/>
        </w:rPr>
        <w:t>.</w:t>
      </w:r>
    </w:p>
    <w:p w14:paraId="3D8DD667" w14:textId="1046D7E9" w:rsidR="00C569B2" w:rsidRPr="00C569B2" w:rsidRDefault="00C569B2" w:rsidP="00175C2B">
      <w:pPr>
        <w:pStyle w:val="ListParagraph"/>
        <w:numPr>
          <w:ilvl w:val="0"/>
          <w:numId w:val="16"/>
        </w:numPr>
        <w:rPr>
          <w:szCs w:val="22"/>
          <w:lang w:val="en-US"/>
        </w:rPr>
      </w:pPr>
      <w:r w:rsidRPr="0067673B">
        <w:rPr>
          <w:color w:val="000000"/>
          <w:szCs w:val="22"/>
          <w:lang w:val="en-US"/>
        </w:rPr>
        <w:t>Labels material and help puts inbound product away.</w:t>
      </w:r>
    </w:p>
    <w:p w14:paraId="1800AABE" w14:textId="77777777" w:rsidR="00E337E2" w:rsidRDefault="00EA34A3" w:rsidP="00E337E2">
      <w:pPr>
        <w:pStyle w:val="ListParagraph"/>
        <w:numPr>
          <w:ilvl w:val="0"/>
          <w:numId w:val="16"/>
        </w:numPr>
        <w:rPr>
          <w:szCs w:val="22"/>
          <w:lang w:val="en-US"/>
        </w:rPr>
      </w:pPr>
      <w:r w:rsidRPr="00C569B2">
        <w:rPr>
          <w:szCs w:val="22"/>
          <w:lang w:val="en-US"/>
        </w:rPr>
        <w:t>Assists inventory</w:t>
      </w:r>
      <w:r w:rsidR="00C569B2" w:rsidRPr="00C569B2">
        <w:rPr>
          <w:szCs w:val="22"/>
          <w:lang w:val="en-US"/>
        </w:rPr>
        <w:t xml:space="preserve"> activities</w:t>
      </w:r>
      <w:r w:rsidR="00C569B2">
        <w:rPr>
          <w:szCs w:val="22"/>
          <w:lang w:val="en-US"/>
        </w:rPr>
        <w:t>.</w:t>
      </w:r>
      <w:r w:rsidR="00E337E2">
        <w:rPr>
          <w:szCs w:val="22"/>
          <w:lang w:val="en-US"/>
        </w:rPr>
        <w:t xml:space="preserve"> (Weekly cycle count)</w:t>
      </w:r>
    </w:p>
    <w:p w14:paraId="14A67C10" w14:textId="0310E1E3" w:rsidR="0FD54CA3" w:rsidRDefault="41827C42" w:rsidP="41827C42">
      <w:pPr>
        <w:rPr>
          <w:rFonts w:eastAsia="Garamond" w:cs="Garamond"/>
          <w:b/>
          <w:bCs/>
          <w:i/>
          <w:iCs/>
          <w:szCs w:val="22"/>
          <w:lang w:val="en-US"/>
        </w:rPr>
      </w:pPr>
      <w:r w:rsidRPr="41827C42">
        <w:rPr>
          <w:b/>
          <w:bCs/>
          <w:i/>
          <w:iCs/>
          <w:szCs w:val="22"/>
          <w:lang w:val="en-US"/>
        </w:rPr>
        <w:t xml:space="preserve">Material Handler  Johnson &amp; Johnson- Janssen Ortho LLC., Gurabo P.R.  </w:t>
      </w:r>
      <w:r w:rsidRPr="41827C42">
        <w:rPr>
          <w:rFonts w:eastAsia="Garamond" w:cs="Garamond"/>
          <w:b/>
          <w:bCs/>
          <w:i/>
          <w:iCs/>
          <w:szCs w:val="22"/>
          <w:lang w:val="en-US"/>
        </w:rPr>
        <w:t>Aug 2015 - Jan 2020</w:t>
      </w:r>
    </w:p>
    <w:p w14:paraId="29A7F5C5" w14:textId="77777777" w:rsidR="006F26DE" w:rsidRPr="003C61E4" w:rsidRDefault="00C72F7B" w:rsidP="006F26DE">
      <w:pPr>
        <w:pStyle w:val="ListParagraph"/>
        <w:numPr>
          <w:ilvl w:val="0"/>
          <w:numId w:val="15"/>
        </w:numPr>
        <w:tabs>
          <w:tab w:val="left" w:pos="709"/>
        </w:tabs>
        <w:rPr>
          <w:lang w:val="en-US"/>
        </w:rPr>
      </w:pPr>
      <w:r>
        <w:rPr>
          <w:lang w:val="en-US"/>
        </w:rPr>
        <w:t>Forklift operator.</w:t>
      </w:r>
    </w:p>
    <w:p w14:paraId="7813A750" w14:textId="40EF9CDF" w:rsidR="00397C7C" w:rsidRPr="006F26DE" w:rsidRDefault="0FD54CA3" w:rsidP="0FD54CA3">
      <w:pPr>
        <w:numPr>
          <w:ilvl w:val="0"/>
          <w:numId w:val="15"/>
        </w:numPr>
        <w:rPr>
          <w:lang w:val="en-US"/>
        </w:rPr>
      </w:pPr>
      <w:r w:rsidRPr="0FD54CA3">
        <w:rPr>
          <w:lang w:val="en-US"/>
        </w:rPr>
        <w:t>Dispatcher and Stock Controller of Substances Class: I, II, III, IV, V.</w:t>
      </w:r>
    </w:p>
    <w:p w14:paraId="1E310057" w14:textId="3FFB164E" w:rsidR="00332F79" w:rsidRPr="009B1B13" w:rsidRDefault="0FD54CA3" w:rsidP="0FD54CA3">
      <w:pPr>
        <w:numPr>
          <w:ilvl w:val="0"/>
          <w:numId w:val="15"/>
        </w:numPr>
        <w:rPr>
          <w:i/>
          <w:iCs/>
          <w:lang w:val="en-US"/>
        </w:rPr>
      </w:pPr>
      <w:r w:rsidRPr="0FD54CA3">
        <w:rPr>
          <w:lang w:val="en-US"/>
        </w:rPr>
        <w:t>Production line supplier.</w:t>
      </w:r>
    </w:p>
    <w:p w14:paraId="5CA212D0" w14:textId="2A882BE0" w:rsidR="00397C7C" w:rsidRPr="00C72F7B" w:rsidRDefault="0FD54CA3" w:rsidP="0FD54CA3">
      <w:pPr>
        <w:numPr>
          <w:ilvl w:val="0"/>
          <w:numId w:val="15"/>
        </w:numPr>
        <w:rPr>
          <w:i/>
          <w:iCs/>
          <w:lang w:val="en-US"/>
        </w:rPr>
      </w:pPr>
      <w:r w:rsidRPr="0FD54CA3">
        <w:rPr>
          <w:lang w:val="en-US"/>
        </w:rPr>
        <w:t>Manage of the ERP “SAP” system.</w:t>
      </w:r>
    </w:p>
    <w:p w14:paraId="54855DA8" w14:textId="67DF9601" w:rsidR="00C72F7B" w:rsidRPr="009B1B13" w:rsidRDefault="41827C42" w:rsidP="41827C42">
      <w:pPr>
        <w:numPr>
          <w:ilvl w:val="0"/>
          <w:numId w:val="15"/>
        </w:numPr>
        <w:rPr>
          <w:i/>
          <w:iCs/>
          <w:lang w:val="en-US"/>
        </w:rPr>
      </w:pPr>
      <w:r w:rsidRPr="41827C42">
        <w:rPr>
          <w:lang w:val="en-US"/>
        </w:rPr>
        <w:t>Dispatch and receive orders by T.O.</w:t>
      </w:r>
      <w:r w:rsidR="0067673B">
        <w:rPr>
          <w:lang w:val="en-US"/>
        </w:rPr>
        <w:t xml:space="preserve"> with RF Scanner.</w:t>
      </w:r>
    </w:p>
    <w:p w14:paraId="3EF955DE" w14:textId="3D5F3077" w:rsidR="00397C7C" w:rsidRPr="009B1B13" w:rsidRDefault="0FD54CA3" w:rsidP="0FD54CA3">
      <w:pPr>
        <w:numPr>
          <w:ilvl w:val="0"/>
          <w:numId w:val="15"/>
        </w:numPr>
        <w:rPr>
          <w:i/>
          <w:iCs/>
          <w:lang w:val="en-US"/>
        </w:rPr>
      </w:pPr>
      <w:r w:rsidRPr="0FD54CA3">
        <w:rPr>
          <w:lang w:val="en-US"/>
        </w:rPr>
        <w:t>Load and unload of shipping containers trucks.</w:t>
      </w:r>
    </w:p>
    <w:p w14:paraId="25D15F1C" w14:textId="2C07BED5" w:rsidR="0FD54CA3" w:rsidRDefault="0FD54CA3" w:rsidP="0FD54CA3">
      <w:pPr>
        <w:pStyle w:val="Heading1"/>
        <w:shd w:val="clear" w:color="auto" w:fill="FFFFFF" w:themeFill="background1"/>
        <w:spacing w:before="0" w:beforeAutospacing="0" w:afterAutospacing="0"/>
        <w:rPr>
          <w:rFonts w:ascii="Garamond" w:hAnsi="Garamond"/>
          <w:i/>
          <w:iCs/>
          <w:color w:val="222222"/>
          <w:sz w:val="22"/>
          <w:szCs w:val="22"/>
          <w:lang w:val="en-US"/>
        </w:rPr>
      </w:pPr>
      <w:r w:rsidRPr="0FD54CA3">
        <w:rPr>
          <w:rFonts w:ascii="Garamond" w:hAnsi="Garamond"/>
          <w:i/>
          <w:iCs/>
          <w:sz w:val="22"/>
          <w:szCs w:val="22"/>
          <w:lang w:val="en-US"/>
        </w:rPr>
        <w:t xml:space="preserve">Warehouse Auditor </w:t>
      </w:r>
      <w:r w:rsidRPr="0FD54CA3">
        <w:rPr>
          <w:rFonts w:ascii="Garamond" w:hAnsi="Garamond"/>
          <w:i/>
          <w:iCs/>
          <w:color w:val="222222"/>
          <w:sz w:val="22"/>
          <w:szCs w:val="22"/>
          <w:lang w:val="en-US"/>
        </w:rPr>
        <w:t xml:space="preserve">Coca-Cola Puerto Rico Bottlers, Cayey P.R.   </w:t>
      </w:r>
      <w:r w:rsidRPr="0FD54CA3">
        <w:rPr>
          <w:rFonts w:ascii="Garamond" w:hAnsi="Garamond"/>
          <w:i/>
          <w:iCs/>
          <w:sz w:val="22"/>
          <w:szCs w:val="22"/>
          <w:lang w:val="en-US"/>
        </w:rPr>
        <w:t xml:space="preserve">Jan 2014 - Jan 2015  </w:t>
      </w:r>
    </w:p>
    <w:p w14:paraId="3F1BCE3C" w14:textId="0426B423" w:rsidR="00B477B8" w:rsidRPr="009B1B13" w:rsidRDefault="0FD54CA3" w:rsidP="0FD54CA3">
      <w:pPr>
        <w:pStyle w:val="Achievement"/>
        <w:numPr>
          <w:ilvl w:val="0"/>
          <w:numId w:val="13"/>
        </w:numPr>
        <w:spacing w:line="240" w:lineRule="exact"/>
        <w:ind w:left="714" w:hanging="357"/>
        <w:rPr>
          <w:b/>
          <w:bCs/>
          <w:i/>
          <w:iCs/>
          <w:lang w:val="en-US"/>
        </w:rPr>
      </w:pPr>
      <w:r w:rsidRPr="0FD54CA3">
        <w:rPr>
          <w:lang w:val="en-US"/>
        </w:rPr>
        <w:t>Inventory Auditor.</w:t>
      </w:r>
    </w:p>
    <w:p w14:paraId="3EEBF2CA" w14:textId="0E230607" w:rsidR="00B477B8" w:rsidRPr="009B1B13" w:rsidRDefault="0FD54CA3" w:rsidP="0FD54CA3">
      <w:pPr>
        <w:pStyle w:val="Achievement"/>
        <w:numPr>
          <w:ilvl w:val="0"/>
          <w:numId w:val="13"/>
        </w:numPr>
        <w:spacing w:line="240" w:lineRule="exact"/>
        <w:ind w:left="714" w:hanging="357"/>
        <w:rPr>
          <w:b/>
          <w:bCs/>
          <w:i/>
          <w:iCs/>
          <w:lang w:val="en-US"/>
        </w:rPr>
      </w:pPr>
      <w:r w:rsidRPr="0FD54CA3">
        <w:rPr>
          <w:lang w:val="en-US"/>
        </w:rPr>
        <w:t>Invoicing Clerk Specialist.</w:t>
      </w:r>
    </w:p>
    <w:p w14:paraId="792ED74C" w14:textId="5DE0E2EE" w:rsidR="0FD54CA3" w:rsidRDefault="0FD54CA3" w:rsidP="0FD54CA3">
      <w:pPr>
        <w:pStyle w:val="Achievement"/>
        <w:numPr>
          <w:ilvl w:val="0"/>
          <w:numId w:val="13"/>
        </w:numPr>
        <w:spacing w:line="240" w:lineRule="exact"/>
        <w:ind w:left="714" w:hanging="357"/>
        <w:rPr>
          <w:szCs w:val="22"/>
          <w:lang w:val="en-US"/>
        </w:rPr>
      </w:pPr>
      <w:r w:rsidRPr="0FD54CA3">
        <w:rPr>
          <w:lang w:val="en-US"/>
        </w:rPr>
        <w:t>Inventory Stock Controller.</w:t>
      </w:r>
    </w:p>
    <w:p w14:paraId="22768F11" w14:textId="4B4F5D17" w:rsidR="00B477B8" w:rsidRPr="009B1B13" w:rsidRDefault="0FD54CA3" w:rsidP="0FD54CA3">
      <w:pPr>
        <w:pStyle w:val="Achievement"/>
        <w:numPr>
          <w:ilvl w:val="0"/>
          <w:numId w:val="13"/>
        </w:numPr>
        <w:spacing w:line="240" w:lineRule="exact"/>
        <w:ind w:left="714" w:hanging="357"/>
        <w:rPr>
          <w:b/>
          <w:bCs/>
          <w:i/>
          <w:iCs/>
          <w:lang w:val="en-US"/>
        </w:rPr>
      </w:pPr>
      <w:r w:rsidRPr="0FD54CA3">
        <w:rPr>
          <w:lang w:val="en-US"/>
        </w:rPr>
        <w:t>Warehouse Inventory distribution using the ramps.</w:t>
      </w:r>
    </w:p>
    <w:p w14:paraId="7DD7F22F" w14:textId="22D55E97" w:rsidR="0FD54CA3" w:rsidRDefault="41827C42" w:rsidP="41827C42">
      <w:pPr>
        <w:pStyle w:val="NoSpacing"/>
        <w:numPr>
          <w:ilvl w:val="0"/>
          <w:numId w:val="13"/>
        </w:numPr>
        <w:spacing w:line="240" w:lineRule="exact"/>
        <w:rPr>
          <w:lang w:val="en-US"/>
        </w:rPr>
      </w:pPr>
      <w:r w:rsidRPr="41827C42">
        <w:rPr>
          <w:lang w:val="en-US"/>
        </w:rPr>
        <w:t>General products trucks loading.</w:t>
      </w:r>
    </w:p>
    <w:p w14:paraId="1A39382E" w14:textId="009C9A7E" w:rsidR="00B477B8" w:rsidRPr="005A3CEA" w:rsidRDefault="41827C42" w:rsidP="41827C42">
      <w:pPr>
        <w:rPr>
          <w:lang w:val="en-US"/>
        </w:rPr>
      </w:pPr>
      <w:r w:rsidRPr="41827C42">
        <w:rPr>
          <w:b/>
          <w:bCs/>
          <w:i/>
          <w:iCs/>
          <w:lang w:val="en-US"/>
        </w:rPr>
        <w:t xml:space="preserve">Technical Receipt and </w:t>
      </w:r>
      <w:r w:rsidR="00C243FD" w:rsidRPr="41827C42">
        <w:rPr>
          <w:b/>
          <w:bCs/>
          <w:i/>
          <w:iCs/>
          <w:lang w:val="en-US"/>
        </w:rPr>
        <w:t>Forklift</w:t>
      </w:r>
      <w:r w:rsidRPr="41827C42">
        <w:rPr>
          <w:b/>
          <w:bCs/>
          <w:i/>
          <w:iCs/>
          <w:lang w:val="en-US"/>
        </w:rPr>
        <w:t xml:space="preserve"> operator</w:t>
      </w:r>
      <w:r w:rsidR="00A94B82">
        <w:rPr>
          <w:b/>
          <w:bCs/>
          <w:i/>
          <w:iCs/>
          <w:lang w:val="en-US"/>
        </w:rPr>
        <w:t xml:space="preserve"> </w:t>
      </w:r>
      <w:r w:rsidRPr="41827C42">
        <w:rPr>
          <w:b/>
          <w:bCs/>
          <w:i/>
          <w:iCs/>
          <w:lang w:val="en-US"/>
        </w:rPr>
        <w:t>Procter &amp; Gamber, Cayey P.R. Jul 2013 - Dec 2013(Temp)</w:t>
      </w:r>
      <w:r w:rsidRPr="41827C42">
        <w:rPr>
          <w:b/>
          <w:bCs/>
          <w:lang w:val="en-US"/>
        </w:rPr>
        <w:t xml:space="preserve">   </w:t>
      </w:r>
    </w:p>
    <w:p w14:paraId="41D45228" w14:textId="582504B4" w:rsidR="00B477B8" w:rsidRPr="005A3CEA" w:rsidRDefault="41827C42" w:rsidP="41827C42">
      <w:pPr>
        <w:pStyle w:val="ListParagraph"/>
        <w:numPr>
          <w:ilvl w:val="0"/>
          <w:numId w:val="8"/>
        </w:numPr>
        <w:rPr>
          <w:b/>
          <w:bCs/>
          <w:szCs w:val="22"/>
          <w:lang w:val="en-US"/>
        </w:rPr>
      </w:pPr>
      <w:r w:rsidRPr="41827C42">
        <w:rPr>
          <w:lang w:val="en-US"/>
        </w:rPr>
        <w:t>Responsible for certifying chemical materials and store them.</w:t>
      </w:r>
    </w:p>
    <w:p w14:paraId="745713CC" w14:textId="611CF75F" w:rsidR="00B477B8" w:rsidRPr="005A3CEA" w:rsidRDefault="41827C42" w:rsidP="41827C42">
      <w:pPr>
        <w:pStyle w:val="ListParagraph"/>
        <w:numPr>
          <w:ilvl w:val="0"/>
          <w:numId w:val="8"/>
        </w:numPr>
        <w:tabs>
          <w:tab w:val="left" w:pos="2250"/>
          <w:tab w:val="left" w:pos="2430"/>
          <w:tab w:val="left" w:pos="2520"/>
        </w:tabs>
        <w:rPr>
          <w:lang w:val="en-US"/>
        </w:rPr>
      </w:pPr>
      <w:r w:rsidRPr="41827C42">
        <w:rPr>
          <w:lang w:val="en-US"/>
        </w:rPr>
        <w:t>Get samples of materials received in the warehouse.</w:t>
      </w:r>
    </w:p>
    <w:p w14:paraId="343FC6D7" w14:textId="77777777" w:rsidR="00B477B8" w:rsidRPr="005A3CEA" w:rsidRDefault="005A3CEA" w:rsidP="00B477B8">
      <w:pPr>
        <w:pStyle w:val="ListParagraph"/>
        <w:numPr>
          <w:ilvl w:val="0"/>
          <w:numId w:val="8"/>
        </w:numPr>
        <w:tabs>
          <w:tab w:val="left" w:pos="2430"/>
          <w:tab w:val="left" w:pos="2520"/>
        </w:tabs>
        <w:rPr>
          <w:szCs w:val="22"/>
          <w:lang w:val="en-US"/>
        </w:rPr>
      </w:pPr>
      <w:r w:rsidRPr="005A3CEA">
        <w:rPr>
          <w:szCs w:val="22"/>
          <w:lang w:val="en-US"/>
        </w:rPr>
        <w:t>Using electronic registration programs:</w:t>
      </w:r>
      <w:r w:rsidR="00B477B8" w:rsidRPr="005A3CEA">
        <w:rPr>
          <w:szCs w:val="22"/>
          <w:lang w:val="en-US"/>
        </w:rPr>
        <w:t xml:space="preserve"> “SAP” Y “RTCIS.”</w:t>
      </w:r>
    </w:p>
    <w:p w14:paraId="1BB186C8" w14:textId="6792FE73" w:rsidR="00B477B8" w:rsidRPr="000B2ABE" w:rsidRDefault="41827C42" w:rsidP="41827C42">
      <w:pPr>
        <w:pStyle w:val="ListParagraph"/>
        <w:numPr>
          <w:ilvl w:val="0"/>
          <w:numId w:val="8"/>
        </w:numPr>
        <w:tabs>
          <w:tab w:val="left" w:pos="2430"/>
          <w:tab w:val="left" w:pos="2520"/>
        </w:tabs>
        <w:rPr>
          <w:lang w:val="en-US"/>
        </w:rPr>
      </w:pPr>
      <w:r w:rsidRPr="41827C42">
        <w:rPr>
          <w:lang w:val="en-US"/>
        </w:rPr>
        <w:t xml:space="preserve">Conduct monthly inventory activities. </w:t>
      </w:r>
    </w:p>
    <w:p w14:paraId="0751B647" w14:textId="7E86D585" w:rsidR="0FD54CA3" w:rsidRDefault="41827C42" w:rsidP="41827C42">
      <w:pPr>
        <w:rPr>
          <w:b/>
          <w:bCs/>
          <w:sz w:val="28"/>
          <w:szCs w:val="28"/>
          <w:u w:val="thick"/>
          <w:lang w:val="en-US"/>
        </w:rPr>
      </w:pPr>
      <w:r w:rsidRPr="41827C42">
        <w:rPr>
          <w:b/>
          <w:bCs/>
          <w:sz w:val="28"/>
          <w:szCs w:val="28"/>
          <w:u w:val="thick"/>
          <w:lang w:val="en-US"/>
        </w:rPr>
        <w:t xml:space="preserve">Education                                                                                                                     </w:t>
      </w:r>
    </w:p>
    <w:p w14:paraId="172844B5" w14:textId="799AE9D8" w:rsidR="0FD54CA3" w:rsidRPr="0067673B" w:rsidRDefault="41827C42" w:rsidP="41827C42">
      <w:pPr>
        <w:pStyle w:val="CompanyName"/>
        <w:spacing w:before="0" w:line="240" w:lineRule="auto"/>
        <w:rPr>
          <w:lang w:val="es-PR"/>
        </w:rPr>
      </w:pPr>
      <w:r w:rsidRPr="0067673B">
        <w:rPr>
          <w:lang w:val="es-PR"/>
        </w:rPr>
        <w:t>2005-2009</w:t>
      </w:r>
      <w:r w:rsidRPr="0067673B">
        <w:rPr>
          <w:b/>
          <w:bCs/>
          <w:lang w:val="es-PR"/>
        </w:rPr>
        <w:t xml:space="preserve"> </w:t>
      </w:r>
      <w:r w:rsidRPr="0067673B">
        <w:rPr>
          <w:u w:val="single"/>
          <w:lang w:val="es-PR"/>
        </w:rPr>
        <w:t>Interamericana</w:t>
      </w:r>
      <w:r w:rsidRPr="0067673B">
        <w:rPr>
          <w:lang w:val="es-PR"/>
        </w:rPr>
        <w:t xml:space="preserve"> University of Puerto Rico.</w:t>
      </w:r>
    </w:p>
    <w:p w14:paraId="052754A4" w14:textId="77777777" w:rsidR="0FD54CA3" w:rsidRDefault="0FD54CA3" w:rsidP="0FD54CA3">
      <w:pPr>
        <w:pStyle w:val="Achievement"/>
        <w:numPr>
          <w:ilvl w:val="0"/>
          <w:numId w:val="0"/>
        </w:numPr>
        <w:spacing w:after="0" w:line="240" w:lineRule="auto"/>
        <w:rPr>
          <w:b/>
          <w:bCs/>
          <w:i/>
          <w:iCs/>
          <w:lang w:val="en-US"/>
        </w:rPr>
      </w:pPr>
      <w:r w:rsidRPr="0067673B">
        <w:rPr>
          <w:b/>
          <w:bCs/>
          <w:i/>
          <w:iCs/>
          <w:lang w:val="es-PR"/>
        </w:rPr>
        <w:t xml:space="preserve">                  </w:t>
      </w:r>
      <w:r w:rsidRPr="0FD54CA3">
        <w:rPr>
          <w:b/>
          <w:bCs/>
          <w:i/>
          <w:iCs/>
          <w:lang w:val="en-US"/>
        </w:rPr>
        <w:t>Bachelors in arts, Computer Education - Suma cum Laude</w:t>
      </w:r>
    </w:p>
    <w:p w14:paraId="3D27908D" w14:textId="1FAFADF4" w:rsidR="0FD54CA3" w:rsidRDefault="41827C42" w:rsidP="41827C42">
      <w:pPr>
        <w:pStyle w:val="CompanyName"/>
        <w:spacing w:before="0" w:line="240" w:lineRule="auto"/>
        <w:rPr>
          <w:lang w:val="en-US"/>
        </w:rPr>
      </w:pPr>
      <w:r w:rsidRPr="41827C42">
        <w:rPr>
          <w:lang w:val="en-US"/>
        </w:rPr>
        <w:t>2004-2005</w:t>
      </w:r>
      <w:r w:rsidRPr="41827C42">
        <w:rPr>
          <w:b/>
          <w:bCs/>
          <w:lang w:val="en-US"/>
        </w:rPr>
        <w:t xml:space="preserve"> </w:t>
      </w:r>
      <w:r w:rsidRPr="41827C42">
        <w:rPr>
          <w:lang w:val="en-US"/>
        </w:rPr>
        <w:t xml:space="preserve">Institute of Banking and Commerce   </w:t>
      </w:r>
    </w:p>
    <w:p w14:paraId="6DBDD99D" w14:textId="77777777" w:rsidR="0FD54CA3" w:rsidRDefault="0FD54CA3" w:rsidP="0FD54CA3">
      <w:pPr>
        <w:pStyle w:val="JobTitle"/>
        <w:spacing w:before="0" w:after="0" w:line="240" w:lineRule="auto"/>
      </w:pPr>
      <w:r>
        <w:t xml:space="preserve">                </w:t>
      </w:r>
      <w:r w:rsidRPr="0FD54CA3">
        <w:rPr>
          <w:b/>
          <w:bCs/>
        </w:rPr>
        <w:t>Computer Tech – Honor Roll</w:t>
      </w:r>
    </w:p>
    <w:p w14:paraId="6A3CE0CD" w14:textId="5A1292E6" w:rsidR="0FD54CA3" w:rsidRDefault="41827C42" w:rsidP="41827C42">
      <w:pPr>
        <w:pStyle w:val="CompanyName"/>
        <w:spacing w:before="0" w:line="240" w:lineRule="auto"/>
        <w:outlineLvl w:val="0"/>
        <w:rPr>
          <w:b/>
          <w:bCs/>
          <w:sz w:val="26"/>
          <w:szCs w:val="26"/>
          <w:u w:val="thick"/>
          <w:lang w:val="en-US"/>
        </w:rPr>
      </w:pPr>
      <w:r w:rsidRPr="41827C42">
        <w:rPr>
          <w:b/>
          <w:bCs/>
          <w:sz w:val="26"/>
          <w:szCs w:val="26"/>
          <w:u w:val="thick"/>
          <w:lang w:val="en-US"/>
        </w:rPr>
        <w:t xml:space="preserve">Awards/Certifications                                                                                                            </w:t>
      </w:r>
    </w:p>
    <w:p w14:paraId="1393DE3A" w14:textId="0EE6F58B" w:rsidR="0FD54CA3" w:rsidRDefault="41827C42" w:rsidP="41827C42">
      <w:pPr>
        <w:ind w:left="540" w:hanging="1890"/>
        <w:jc w:val="left"/>
        <w:rPr>
          <w:lang w:val="en-US"/>
        </w:rPr>
      </w:pPr>
      <w:r w:rsidRPr="41827C42">
        <w:rPr>
          <w:b/>
          <w:bCs/>
          <w:lang w:val="en-US"/>
        </w:rPr>
        <w:t xml:space="preserve">                         </w:t>
      </w:r>
      <w:r w:rsidRPr="41827C42">
        <w:rPr>
          <w:lang w:val="en-US"/>
        </w:rPr>
        <w:t>2013</w:t>
      </w:r>
      <w:r w:rsidRPr="41827C42">
        <w:rPr>
          <w:b/>
          <w:bCs/>
          <w:lang w:val="en-US"/>
        </w:rPr>
        <w:t xml:space="preserve"> Valuable contributions in </w:t>
      </w:r>
      <w:r w:rsidR="00701F4C" w:rsidRPr="41827C42">
        <w:rPr>
          <w:b/>
          <w:bCs/>
          <w:lang w:val="en-US"/>
        </w:rPr>
        <w:t>teamwork</w:t>
      </w:r>
      <w:r w:rsidRPr="41827C42">
        <w:rPr>
          <w:b/>
          <w:bCs/>
          <w:lang w:val="en-US"/>
        </w:rPr>
        <w:t xml:space="preserve"> performance and collaboration Adecco</w:t>
      </w:r>
      <w:r w:rsidRPr="41827C42">
        <w:rPr>
          <w:lang w:val="en-US"/>
        </w:rPr>
        <w:t>.</w:t>
      </w:r>
    </w:p>
    <w:p w14:paraId="2CE10E39" w14:textId="31BE9DA4" w:rsidR="0FD54CA3" w:rsidRDefault="41827C42" w:rsidP="41827C42">
      <w:pPr>
        <w:pStyle w:val="JobTitle"/>
        <w:spacing w:line="240" w:lineRule="auto"/>
        <w:rPr>
          <w:rFonts w:eastAsia="MingLiU" w:cs="MingLiU"/>
          <w:sz w:val="22"/>
          <w:szCs w:val="22"/>
        </w:rPr>
      </w:pPr>
      <w:r w:rsidRPr="41827C42">
        <w:rPr>
          <w:i w:val="0"/>
          <w:sz w:val="22"/>
          <w:szCs w:val="22"/>
        </w:rPr>
        <w:t>2007-2012</w:t>
      </w:r>
      <w:r w:rsidRPr="41827C42">
        <w:rPr>
          <w:b/>
          <w:bCs/>
          <w:i w:val="0"/>
          <w:sz w:val="22"/>
          <w:szCs w:val="22"/>
        </w:rPr>
        <w:t xml:space="preserve"> Seven consecutive years of perfect attendance.</w:t>
      </w:r>
      <w:r w:rsidRPr="41827C42">
        <w:rPr>
          <w:rFonts w:eastAsia="MingLiU" w:cs="MingLiU"/>
          <w:i w:val="0"/>
          <w:sz w:val="22"/>
          <w:szCs w:val="22"/>
        </w:rPr>
        <w:t xml:space="preserve"> </w:t>
      </w:r>
      <w:r w:rsidRPr="41827C42">
        <w:rPr>
          <w:rFonts w:eastAsia="MingLiU" w:cs="MingLiU"/>
          <w:sz w:val="22"/>
          <w:szCs w:val="22"/>
        </w:rPr>
        <w:t>Baxter Healthcare, Aibonito.</w:t>
      </w:r>
    </w:p>
    <w:p w14:paraId="5A406955" w14:textId="27D4164C" w:rsidR="0FD54CA3" w:rsidRDefault="41827C42" w:rsidP="41827C42">
      <w:pPr>
        <w:pStyle w:val="Achievement"/>
        <w:numPr>
          <w:ilvl w:val="0"/>
          <w:numId w:val="0"/>
        </w:numPr>
        <w:spacing w:line="240" w:lineRule="auto"/>
        <w:rPr>
          <w:i/>
          <w:iCs/>
          <w:lang w:val="en-US"/>
        </w:rPr>
      </w:pPr>
      <w:r w:rsidRPr="41827C42">
        <w:rPr>
          <w:lang w:val="en-US"/>
        </w:rPr>
        <w:t xml:space="preserve">2006-2009 </w:t>
      </w:r>
      <w:r w:rsidRPr="41827C42">
        <w:rPr>
          <w:b/>
          <w:bCs/>
          <w:lang w:val="en-US"/>
        </w:rPr>
        <w:t>Scholarship Programs of Education Services, excellent academic performance.</w:t>
      </w:r>
    </w:p>
    <w:p w14:paraId="2552FE32" w14:textId="5B86EF0B" w:rsidR="0FD54CA3" w:rsidRPr="00EA34A3" w:rsidRDefault="41827C42" w:rsidP="41827C42">
      <w:pPr>
        <w:pStyle w:val="Achievement"/>
        <w:numPr>
          <w:ilvl w:val="0"/>
          <w:numId w:val="0"/>
        </w:numPr>
        <w:spacing w:line="240" w:lineRule="auto"/>
        <w:rPr>
          <w:b/>
          <w:bCs/>
          <w:i/>
          <w:iCs/>
          <w:lang w:val="en-US"/>
        </w:rPr>
      </w:pPr>
      <w:r w:rsidRPr="00EA34A3">
        <w:rPr>
          <w:b/>
          <w:bCs/>
          <w:i/>
          <w:iCs/>
          <w:lang w:val="en-US"/>
        </w:rPr>
        <w:t>Interamericana University.</w:t>
      </w:r>
    </w:p>
    <w:p w14:paraId="27D20FC2" w14:textId="6D2AB0A4" w:rsidR="0FD54CA3" w:rsidRDefault="41827C42" w:rsidP="41827C42">
      <w:pPr>
        <w:rPr>
          <w:b/>
          <w:bCs/>
          <w:lang w:val="en-US"/>
        </w:rPr>
      </w:pPr>
      <w:r w:rsidRPr="41827C42">
        <w:rPr>
          <w:lang w:val="en-US"/>
        </w:rPr>
        <w:t xml:space="preserve">2015 </w:t>
      </w:r>
      <w:r w:rsidRPr="41827C42">
        <w:rPr>
          <w:b/>
          <w:bCs/>
          <w:lang w:val="en-US"/>
        </w:rPr>
        <w:t>TSA Transportation Security Administration Certification.</w:t>
      </w:r>
    </w:p>
    <w:p w14:paraId="0B05E51D" w14:textId="2525D63B" w:rsidR="0FD54CA3" w:rsidRDefault="41827C42" w:rsidP="41827C42">
      <w:pPr>
        <w:rPr>
          <w:b/>
          <w:bCs/>
          <w:lang w:val="en-US"/>
        </w:rPr>
      </w:pPr>
      <w:r w:rsidRPr="41827C42">
        <w:rPr>
          <w:lang w:val="en-US"/>
        </w:rPr>
        <w:t xml:space="preserve">2015 </w:t>
      </w:r>
      <w:r w:rsidRPr="41827C42">
        <w:rPr>
          <w:b/>
          <w:bCs/>
          <w:lang w:val="en-US"/>
        </w:rPr>
        <w:t>DOT- Hazardous Material Transportation Certification.</w:t>
      </w:r>
    </w:p>
    <w:sectPr w:rsidR="0FD54CA3" w:rsidSect="007D171F">
      <w:pgSz w:w="12240" w:h="15840" w:code="1"/>
      <w:pgMar w:top="397" w:right="1259" w:bottom="18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607C" w14:textId="77777777" w:rsidR="00E52CC3" w:rsidRDefault="00E52CC3" w:rsidP="00B477B8">
      <w:r>
        <w:separator/>
      </w:r>
    </w:p>
  </w:endnote>
  <w:endnote w:type="continuationSeparator" w:id="0">
    <w:p w14:paraId="56CF6959" w14:textId="77777777" w:rsidR="00E52CC3" w:rsidRDefault="00E52CC3" w:rsidP="00B4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0F98" w14:textId="77777777" w:rsidR="00E52CC3" w:rsidRDefault="00E52CC3" w:rsidP="00B477B8">
      <w:r>
        <w:separator/>
      </w:r>
    </w:p>
  </w:footnote>
  <w:footnote w:type="continuationSeparator" w:id="0">
    <w:p w14:paraId="2B662090" w14:textId="77777777" w:rsidR="00E52CC3" w:rsidRDefault="00E52CC3" w:rsidP="00B4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" w15:restartNumberingAfterBreak="0">
    <w:nsid w:val="033250F7"/>
    <w:multiLevelType w:val="hybridMultilevel"/>
    <w:tmpl w:val="BCEAE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61E"/>
    <w:multiLevelType w:val="hybridMultilevel"/>
    <w:tmpl w:val="41D62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5429"/>
    <w:multiLevelType w:val="hybridMultilevel"/>
    <w:tmpl w:val="F3F249C8"/>
    <w:lvl w:ilvl="0" w:tplc="D3FA9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60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47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0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44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8C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2D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4A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A7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A2331"/>
    <w:multiLevelType w:val="hybridMultilevel"/>
    <w:tmpl w:val="B3E04616"/>
    <w:lvl w:ilvl="0" w:tplc="237A7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4B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24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C0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0E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24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60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2E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46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D6163"/>
    <w:multiLevelType w:val="hybridMultilevel"/>
    <w:tmpl w:val="8AF68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E1A9E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Garamond" w:eastAsia="Times New Roman" w:hAnsi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3785"/>
    <w:multiLevelType w:val="hybridMultilevel"/>
    <w:tmpl w:val="38466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3FC3"/>
    <w:multiLevelType w:val="hybridMultilevel"/>
    <w:tmpl w:val="CC240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B5397"/>
    <w:multiLevelType w:val="hybridMultilevel"/>
    <w:tmpl w:val="3FEE18D2"/>
    <w:lvl w:ilvl="0" w:tplc="86005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88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26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6E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1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89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25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80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AB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0D17"/>
    <w:multiLevelType w:val="hybridMultilevel"/>
    <w:tmpl w:val="CD5A74F0"/>
    <w:lvl w:ilvl="0" w:tplc="8C5E92EE">
      <w:numFmt w:val="decimal"/>
      <w:lvlText w:val="*"/>
      <w:lvlJc w:val="left"/>
      <w:pPr>
        <w:ind w:left="720" w:hanging="360"/>
      </w:pPr>
    </w:lvl>
    <w:lvl w:ilvl="1" w:tplc="496ACE8E">
      <w:start w:val="1"/>
      <w:numFmt w:val="lowerLetter"/>
      <w:lvlText w:val="%2."/>
      <w:lvlJc w:val="left"/>
      <w:pPr>
        <w:ind w:left="1440" w:hanging="360"/>
      </w:pPr>
    </w:lvl>
    <w:lvl w:ilvl="2" w:tplc="9CC48CBA">
      <w:start w:val="1"/>
      <w:numFmt w:val="lowerRoman"/>
      <w:lvlText w:val="%3."/>
      <w:lvlJc w:val="right"/>
      <w:pPr>
        <w:ind w:left="2160" w:hanging="180"/>
      </w:pPr>
    </w:lvl>
    <w:lvl w:ilvl="3" w:tplc="615EAD06">
      <w:start w:val="1"/>
      <w:numFmt w:val="decimal"/>
      <w:lvlText w:val="%4."/>
      <w:lvlJc w:val="left"/>
      <w:pPr>
        <w:ind w:left="2880" w:hanging="360"/>
      </w:pPr>
    </w:lvl>
    <w:lvl w:ilvl="4" w:tplc="6896A3AA">
      <w:start w:val="1"/>
      <w:numFmt w:val="lowerLetter"/>
      <w:lvlText w:val="%5."/>
      <w:lvlJc w:val="left"/>
      <w:pPr>
        <w:ind w:left="3600" w:hanging="360"/>
      </w:pPr>
    </w:lvl>
    <w:lvl w:ilvl="5" w:tplc="1AF46AE4">
      <w:start w:val="1"/>
      <w:numFmt w:val="lowerRoman"/>
      <w:lvlText w:val="%6."/>
      <w:lvlJc w:val="right"/>
      <w:pPr>
        <w:ind w:left="4320" w:hanging="180"/>
      </w:pPr>
    </w:lvl>
    <w:lvl w:ilvl="6" w:tplc="4680FF66">
      <w:start w:val="1"/>
      <w:numFmt w:val="decimal"/>
      <w:lvlText w:val="%7."/>
      <w:lvlJc w:val="left"/>
      <w:pPr>
        <w:ind w:left="5040" w:hanging="360"/>
      </w:pPr>
    </w:lvl>
    <w:lvl w:ilvl="7" w:tplc="857C4DBA">
      <w:start w:val="1"/>
      <w:numFmt w:val="lowerLetter"/>
      <w:lvlText w:val="%8."/>
      <w:lvlJc w:val="left"/>
      <w:pPr>
        <w:ind w:left="5760" w:hanging="360"/>
      </w:pPr>
    </w:lvl>
    <w:lvl w:ilvl="8" w:tplc="30B027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F1458"/>
    <w:multiLevelType w:val="hybridMultilevel"/>
    <w:tmpl w:val="56487442"/>
    <w:lvl w:ilvl="0" w:tplc="61323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A9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C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0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8B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60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4E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C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63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A6AEA"/>
    <w:multiLevelType w:val="hybridMultilevel"/>
    <w:tmpl w:val="B9A6CC9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01CB6"/>
    <w:multiLevelType w:val="hybridMultilevel"/>
    <w:tmpl w:val="7076E352"/>
    <w:lvl w:ilvl="0" w:tplc="5EAC8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A2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2D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2F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23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C1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40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E3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21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1924"/>
    <w:multiLevelType w:val="hybridMultilevel"/>
    <w:tmpl w:val="67AA67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4730E"/>
    <w:multiLevelType w:val="hybridMultilevel"/>
    <w:tmpl w:val="23CEE2D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8FF"/>
    <w:multiLevelType w:val="hybridMultilevel"/>
    <w:tmpl w:val="598E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41744">
    <w:abstractNumId w:val="9"/>
  </w:num>
  <w:num w:numId="2" w16cid:durableId="674066008">
    <w:abstractNumId w:val="12"/>
  </w:num>
  <w:num w:numId="3" w16cid:durableId="1947884149">
    <w:abstractNumId w:val="8"/>
  </w:num>
  <w:num w:numId="4" w16cid:durableId="1902515905">
    <w:abstractNumId w:val="10"/>
  </w:num>
  <w:num w:numId="5" w16cid:durableId="92675997">
    <w:abstractNumId w:val="3"/>
  </w:num>
  <w:num w:numId="6" w16cid:durableId="1089352252">
    <w:abstractNumId w:val="4"/>
  </w:num>
  <w:num w:numId="7" w16cid:durableId="155851644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 w16cid:durableId="1726105590">
    <w:abstractNumId w:val="7"/>
  </w:num>
  <w:num w:numId="9" w16cid:durableId="1796675568">
    <w:abstractNumId w:val="5"/>
  </w:num>
  <w:num w:numId="10" w16cid:durableId="1130056518">
    <w:abstractNumId w:val="1"/>
  </w:num>
  <w:num w:numId="11" w16cid:durableId="1857160508">
    <w:abstractNumId w:val="6"/>
  </w:num>
  <w:num w:numId="12" w16cid:durableId="1154686151">
    <w:abstractNumId w:val="2"/>
  </w:num>
  <w:num w:numId="13" w16cid:durableId="832261894">
    <w:abstractNumId w:val="13"/>
  </w:num>
  <w:num w:numId="14" w16cid:durableId="538663403">
    <w:abstractNumId w:val="11"/>
  </w:num>
  <w:num w:numId="15" w16cid:durableId="2044472844">
    <w:abstractNumId w:val="14"/>
  </w:num>
  <w:num w:numId="16" w16cid:durableId="1066608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B8"/>
    <w:rsid w:val="000A0935"/>
    <w:rsid w:val="000B2ABE"/>
    <w:rsid w:val="000F0B56"/>
    <w:rsid w:val="00110BED"/>
    <w:rsid w:val="001673D0"/>
    <w:rsid w:val="001677DC"/>
    <w:rsid w:val="00167B6C"/>
    <w:rsid w:val="00175C2B"/>
    <w:rsid w:val="001835CF"/>
    <w:rsid w:val="00212D18"/>
    <w:rsid w:val="00331AE2"/>
    <w:rsid w:val="00332F79"/>
    <w:rsid w:val="00351503"/>
    <w:rsid w:val="00367B17"/>
    <w:rsid w:val="00381251"/>
    <w:rsid w:val="00397C7C"/>
    <w:rsid w:val="003C61E4"/>
    <w:rsid w:val="003D248D"/>
    <w:rsid w:val="003F6875"/>
    <w:rsid w:val="00400E0E"/>
    <w:rsid w:val="004C5445"/>
    <w:rsid w:val="005A3CEA"/>
    <w:rsid w:val="005D544B"/>
    <w:rsid w:val="005E31C2"/>
    <w:rsid w:val="005E3E3B"/>
    <w:rsid w:val="00634A30"/>
    <w:rsid w:val="00673850"/>
    <w:rsid w:val="0067673B"/>
    <w:rsid w:val="006874D2"/>
    <w:rsid w:val="006F26DE"/>
    <w:rsid w:val="00701F4C"/>
    <w:rsid w:val="0079485A"/>
    <w:rsid w:val="0079605C"/>
    <w:rsid w:val="007D0D8B"/>
    <w:rsid w:val="007D171F"/>
    <w:rsid w:val="00825712"/>
    <w:rsid w:val="008B4EC3"/>
    <w:rsid w:val="009150E5"/>
    <w:rsid w:val="00997F3B"/>
    <w:rsid w:val="009B1B13"/>
    <w:rsid w:val="00A46CF6"/>
    <w:rsid w:val="00A613FB"/>
    <w:rsid w:val="00A745F5"/>
    <w:rsid w:val="00A86944"/>
    <w:rsid w:val="00A94B82"/>
    <w:rsid w:val="00AE3FDD"/>
    <w:rsid w:val="00B00FBA"/>
    <w:rsid w:val="00B02DA7"/>
    <w:rsid w:val="00B05E0C"/>
    <w:rsid w:val="00B25A0F"/>
    <w:rsid w:val="00B33BCC"/>
    <w:rsid w:val="00B477B8"/>
    <w:rsid w:val="00B64373"/>
    <w:rsid w:val="00B74258"/>
    <w:rsid w:val="00B80ABB"/>
    <w:rsid w:val="00C243FD"/>
    <w:rsid w:val="00C51779"/>
    <w:rsid w:val="00C569B2"/>
    <w:rsid w:val="00C72F7B"/>
    <w:rsid w:val="00C822A6"/>
    <w:rsid w:val="00CA0FC4"/>
    <w:rsid w:val="00D3617E"/>
    <w:rsid w:val="00D423A6"/>
    <w:rsid w:val="00DC307D"/>
    <w:rsid w:val="00DE4132"/>
    <w:rsid w:val="00E337E2"/>
    <w:rsid w:val="00E43B29"/>
    <w:rsid w:val="00E52CC3"/>
    <w:rsid w:val="00E928FC"/>
    <w:rsid w:val="00EA34A3"/>
    <w:rsid w:val="00EC17E3"/>
    <w:rsid w:val="00ED1594"/>
    <w:rsid w:val="00EE020E"/>
    <w:rsid w:val="00F16F46"/>
    <w:rsid w:val="00F26185"/>
    <w:rsid w:val="00F45998"/>
    <w:rsid w:val="00F731E0"/>
    <w:rsid w:val="00FB2EFD"/>
    <w:rsid w:val="00FC4050"/>
    <w:rsid w:val="0FD54CA3"/>
    <w:rsid w:val="4182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9991"/>
  <w15:chartTrackingRefBased/>
  <w15:docId w15:val="{A72003B8-1160-4CE3-9977-D8F4FF37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7B8"/>
    <w:pPr>
      <w:jc w:val="both"/>
    </w:pPr>
    <w:rPr>
      <w:rFonts w:ascii="Garamond" w:eastAsia="Times New Roman" w:hAnsi="Garamond"/>
      <w:sz w:val="22"/>
      <w:lang w:val="es-US" w:eastAsia="en-US"/>
    </w:rPr>
  </w:style>
  <w:style w:type="paragraph" w:styleId="Heading1">
    <w:name w:val="heading 1"/>
    <w:basedOn w:val="Normal"/>
    <w:link w:val="Heading1Char"/>
    <w:uiPriority w:val="9"/>
    <w:qFormat/>
    <w:rsid w:val="00B477B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s-PR" w:eastAsia="es-P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0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77B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7B8"/>
  </w:style>
  <w:style w:type="paragraph" w:styleId="Footer">
    <w:name w:val="footer"/>
    <w:basedOn w:val="Normal"/>
    <w:link w:val="FooterChar"/>
    <w:uiPriority w:val="99"/>
    <w:semiHidden/>
    <w:unhideWhenUsed/>
    <w:rsid w:val="00B477B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7B8"/>
  </w:style>
  <w:style w:type="character" w:customStyle="1" w:styleId="Heading1Char">
    <w:name w:val="Heading 1 Char"/>
    <w:link w:val="Heading1"/>
    <w:uiPriority w:val="9"/>
    <w:rsid w:val="00B477B8"/>
    <w:rPr>
      <w:rFonts w:ascii="Times New Roman" w:eastAsia="Times New Roman" w:hAnsi="Times New Roman" w:cs="Times New Roman"/>
      <w:b/>
      <w:bCs/>
      <w:kern w:val="36"/>
      <w:sz w:val="48"/>
      <w:szCs w:val="48"/>
      <w:lang w:eastAsia="es-PR"/>
    </w:rPr>
  </w:style>
  <w:style w:type="paragraph" w:customStyle="1" w:styleId="Achievement">
    <w:name w:val="Achievement"/>
    <w:basedOn w:val="NoSpacing"/>
    <w:next w:val="CompanyName"/>
    <w:uiPriority w:val="99"/>
    <w:rsid w:val="00B477B8"/>
    <w:pPr>
      <w:numPr>
        <w:numId w:val="7"/>
      </w:numPr>
      <w:tabs>
        <w:tab w:val="num" w:pos="360"/>
      </w:tabs>
      <w:spacing w:after="60" w:line="240" w:lineRule="atLeast"/>
      <w:ind w:left="0" w:firstLine="0"/>
    </w:pPr>
  </w:style>
  <w:style w:type="paragraph" w:customStyle="1" w:styleId="CompanyName">
    <w:name w:val="Company Name"/>
    <w:basedOn w:val="Normal"/>
    <w:next w:val="JobTitle"/>
    <w:uiPriority w:val="99"/>
    <w:rsid w:val="00B477B8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uiPriority w:val="99"/>
    <w:rsid w:val="00B477B8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eastAsia="en-US"/>
    </w:rPr>
  </w:style>
  <w:style w:type="paragraph" w:styleId="ListParagraph">
    <w:name w:val="List Paragraph"/>
    <w:basedOn w:val="Normal"/>
    <w:uiPriority w:val="99"/>
    <w:qFormat/>
    <w:rsid w:val="00B477B8"/>
    <w:pPr>
      <w:ind w:left="720"/>
      <w:contextualSpacing/>
    </w:pPr>
  </w:style>
  <w:style w:type="paragraph" w:styleId="NoSpacing">
    <w:name w:val="No Spacing"/>
    <w:uiPriority w:val="99"/>
    <w:qFormat/>
    <w:rsid w:val="00B477B8"/>
    <w:pPr>
      <w:jc w:val="both"/>
    </w:pPr>
    <w:rPr>
      <w:rFonts w:ascii="Garamond" w:eastAsia="Times New Roman" w:hAnsi="Garamond"/>
      <w:sz w:val="22"/>
      <w:lang w:val="es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77B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477B8"/>
    <w:rPr>
      <w:rFonts w:ascii="Garamond" w:eastAsia="Times New Roman" w:hAnsi="Garamond" w:cs="Times New Roman"/>
      <w:szCs w:val="20"/>
      <w:lang w:val="es-US"/>
    </w:rPr>
  </w:style>
  <w:style w:type="character" w:customStyle="1" w:styleId="Heading3Char">
    <w:name w:val="Heading 3 Char"/>
    <w:link w:val="Heading3"/>
    <w:uiPriority w:val="9"/>
    <w:semiHidden/>
    <w:rsid w:val="00DC307D"/>
    <w:rPr>
      <w:rFonts w:ascii="Cambria" w:eastAsia="Times New Roman" w:hAnsi="Cambria" w:cs="Times New Roman"/>
      <w:b/>
      <w:bCs/>
      <w:sz w:val="26"/>
      <w:szCs w:val="26"/>
      <w:lang w:val="es-US" w:eastAsia="en-US"/>
    </w:rPr>
  </w:style>
  <w:style w:type="character" w:styleId="Hyperlink">
    <w:name w:val="Hyperlink"/>
    <w:uiPriority w:val="99"/>
    <w:semiHidden/>
    <w:unhideWhenUsed/>
    <w:rsid w:val="00DC3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973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435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767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33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055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5456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3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608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051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31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328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366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linv4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0845-A879-4B8D-BF2C-C2307676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CACHEE</dc:creator>
  <cp:keywords/>
  <cp:lastModifiedBy>Franklin Vasquez</cp:lastModifiedBy>
  <cp:revision>2</cp:revision>
  <cp:lastPrinted>2023-08-11T11:51:00Z</cp:lastPrinted>
  <dcterms:created xsi:type="dcterms:W3CDTF">2023-08-14T14:48:00Z</dcterms:created>
  <dcterms:modified xsi:type="dcterms:W3CDTF">2023-08-14T14:48:00Z</dcterms:modified>
</cp:coreProperties>
</file>