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C72A" w14:textId="5B2B8AC8" w:rsidR="00F61733" w:rsidRPr="0024324D" w:rsidRDefault="001A521A" w:rsidP="00F61733">
      <w:pPr>
        <w:spacing w:line="360" w:lineRule="auto"/>
        <w:jc w:val="center"/>
        <w:rPr>
          <w:rFonts w:asciiTheme="majorHAnsi" w:hAnsiTheme="majorHAnsi" w:cstheme="majorHAnsi"/>
          <w:b/>
          <w:bCs/>
          <w:sz w:val="32"/>
          <w:szCs w:val="32"/>
        </w:rPr>
      </w:pPr>
      <w:r w:rsidRPr="0024324D">
        <w:rPr>
          <w:rFonts w:asciiTheme="majorHAnsi" w:hAnsiTheme="majorHAnsi" w:cstheme="majorHAnsi"/>
          <w:b/>
          <w:bCs/>
          <w:sz w:val="32"/>
          <w:szCs w:val="32"/>
        </w:rPr>
        <w:t>GERALD DUVAL</w:t>
      </w:r>
      <w:r w:rsidR="00F61733" w:rsidRPr="0024324D">
        <w:rPr>
          <w:rFonts w:asciiTheme="majorHAnsi" w:hAnsiTheme="majorHAnsi" w:cstheme="majorHAnsi"/>
          <w:b/>
          <w:bCs/>
          <w:sz w:val="32"/>
          <w:szCs w:val="32"/>
        </w:rPr>
        <w:t>L</w:t>
      </w:r>
    </w:p>
    <w:p w14:paraId="0FBF971C" w14:textId="3077F745" w:rsidR="00934082" w:rsidRPr="00EE546B" w:rsidRDefault="00992883" w:rsidP="00F61733">
      <w:pPr>
        <w:spacing w:line="120" w:lineRule="auto"/>
        <w:rPr>
          <w:rFonts w:ascii="Arial Nova" w:hAnsi="Arial Nova"/>
        </w:rPr>
      </w:pPr>
      <w:r w:rsidRPr="00EE546B">
        <w:rPr>
          <w:rFonts w:ascii="Arial Nova" w:hAnsi="Arial Nova"/>
          <w:noProof/>
        </w:rPr>
        <mc:AlternateContent>
          <mc:Choice Requires="wps">
            <w:drawing>
              <wp:anchor distT="0" distB="0" distL="114300" distR="114300" simplePos="0" relativeHeight="251661312" behindDoc="0" locked="0" layoutInCell="1" allowOverlap="1" wp14:anchorId="4EAC0773" wp14:editId="6C0FFD6E">
                <wp:simplePos x="0" y="0"/>
                <wp:positionH relativeFrom="margin">
                  <wp:posOffset>-91440</wp:posOffset>
                </wp:positionH>
                <wp:positionV relativeFrom="page">
                  <wp:posOffset>841375</wp:posOffset>
                </wp:positionV>
                <wp:extent cx="7004304"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0043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34ECD"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7.2pt,66.25pt" to="544.3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" strokecolor="black [3213]" strokeweight=".5pt">
                <v:stroke joinstyle="miter"/>
                <w10:wrap anchorx="margin" anchory="page"/>
              </v:line>
            </w:pict>
          </mc:Fallback>
        </mc:AlternateContent>
      </w:r>
      <w:r w:rsidR="00934082" w:rsidRPr="00EE546B">
        <w:rPr>
          <w:rFonts w:ascii="Arial Nova" w:hAnsi="Arial Nova"/>
        </w:rPr>
        <w:t xml:space="preserve">      </w:t>
      </w:r>
    </w:p>
    <w:p w14:paraId="4F070534" w14:textId="6FBA8101" w:rsidR="004231FC" w:rsidRPr="00E95F56" w:rsidRDefault="00441EFC" w:rsidP="00BA2A46">
      <w:pPr>
        <w:jc w:val="center"/>
        <w:rPr>
          <w:rFonts w:cstheme="minorHAnsi"/>
        </w:rPr>
      </w:pPr>
      <w:r w:rsidRPr="00E95F56">
        <w:rPr>
          <w:rFonts w:cstheme="minorHAnsi"/>
        </w:rPr>
        <w:t xml:space="preserve">25740 </w:t>
      </w:r>
      <w:r w:rsidR="004231FC" w:rsidRPr="00E95F56">
        <w:rPr>
          <w:rFonts w:cstheme="minorHAnsi"/>
        </w:rPr>
        <w:t>Whisper Oaks Rd Leesburg</w:t>
      </w:r>
      <w:r w:rsidR="00443536" w:rsidRPr="00E95F56">
        <w:rPr>
          <w:rFonts w:cstheme="minorHAnsi"/>
        </w:rPr>
        <w:t xml:space="preserve">, </w:t>
      </w:r>
      <w:r w:rsidR="004231FC" w:rsidRPr="00E95F56">
        <w:rPr>
          <w:rFonts w:cstheme="minorHAnsi"/>
        </w:rPr>
        <w:t>FL 34748</w:t>
      </w:r>
    </w:p>
    <w:p w14:paraId="69D3C50E" w14:textId="313B2568" w:rsidR="004231FC" w:rsidRPr="00E95F56" w:rsidRDefault="004231FC" w:rsidP="00BA2A46">
      <w:pPr>
        <w:jc w:val="center"/>
        <w:rPr>
          <w:rFonts w:cstheme="minorHAnsi"/>
        </w:rPr>
      </w:pPr>
      <w:r w:rsidRPr="00E95F56">
        <w:rPr>
          <w:rFonts w:cstheme="minorHAnsi"/>
        </w:rPr>
        <w:t>352-304-4840</w:t>
      </w:r>
    </w:p>
    <w:p w14:paraId="14E0D97D" w14:textId="5EFFC2CB" w:rsidR="00DB5035" w:rsidRPr="00E95F56" w:rsidRDefault="00992883" w:rsidP="0000390E">
      <w:pPr>
        <w:jc w:val="center"/>
        <w:rPr>
          <w:rFonts w:cstheme="minorHAnsi"/>
        </w:rPr>
      </w:pPr>
      <w:r w:rsidRPr="00E95F56">
        <w:rPr>
          <w:rFonts w:cstheme="minorHAnsi"/>
          <w:noProof/>
        </w:rPr>
        <mc:AlternateContent>
          <mc:Choice Requires="wps">
            <w:drawing>
              <wp:anchor distT="0" distB="0" distL="114300" distR="114300" simplePos="0" relativeHeight="251660288" behindDoc="0" locked="0" layoutInCell="1" allowOverlap="1" wp14:anchorId="228BEC03" wp14:editId="1C88F5CB">
                <wp:simplePos x="0" y="0"/>
                <wp:positionH relativeFrom="margin">
                  <wp:posOffset>-91440</wp:posOffset>
                </wp:positionH>
                <wp:positionV relativeFrom="paragraph">
                  <wp:posOffset>215265</wp:posOffset>
                </wp:positionV>
                <wp:extent cx="7004304"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70043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184A5"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pt,16.95pt" to="54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" strokecolor="black [3213]" strokeweight=".5pt">
                <v:stroke joinstyle="miter"/>
                <w10:wrap anchorx="margin"/>
              </v:line>
            </w:pict>
          </mc:Fallback>
        </mc:AlternateContent>
      </w:r>
      <w:r w:rsidR="00892D16" w:rsidRPr="00E95F56">
        <w:rPr>
          <w:rFonts w:cstheme="minorHAnsi"/>
        </w:rPr>
        <w:t>geraldd@outlook.com</w:t>
      </w:r>
    </w:p>
    <w:p w14:paraId="5201428F" w14:textId="773247F7" w:rsidR="004231FC" w:rsidRPr="006E67EF" w:rsidRDefault="004231FC" w:rsidP="00395693">
      <w:pPr>
        <w:spacing w:line="120" w:lineRule="auto"/>
        <w:rPr>
          <w:rFonts w:ascii="Arial Nova" w:hAnsi="Arial Nova"/>
          <w:sz w:val="20"/>
          <w:szCs w:val="20"/>
        </w:rPr>
      </w:pPr>
    </w:p>
    <w:p w14:paraId="765E8B0C" w14:textId="77777777" w:rsidR="00BA2A46" w:rsidRPr="00E95F56" w:rsidRDefault="00BA2A46" w:rsidP="00BA2A46">
      <w:pPr>
        <w:jc w:val="center"/>
        <w:rPr>
          <w:rFonts w:eastAsia="Noto Sans JP" w:cstheme="minorHAnsi"/>
          <w:i/>
          <w:iCs/>
        </w:rPr>
      </w:pPr>
      <w:r w:rsidRPr="00E95F56">
        <w:rPr>
          <w:rFonts w:eastAsia="Noto Sans JP" w:cstheme="minorHAnsi"/>
          <w:i/>
          <w:iCs/>
        </w:rPr>
        <w:t>I’m eager to bring my experience, determination, and excellent attention to detail to a manufacturing firm dedicated to satisfying its clients’ needs. I welcome a company requiring a high level of diligence, hard work, troubleshooting and problem- solving skill as well as a career-long interest in science and technology.</w:t>
      </w:r>
    </w:p>
    <w:p w14:paraId="1C433A02" w14:textId="1125079C" w:rsidR="004231FC" w:rsidRPr="006E67EF" w:rsidRDefault="00BA2A46" w:rsidP="006F30CB">
      <w:pPr>
        <w:spacing w:line="259" w:lineRule="auto"/>
        <w:jc w:val="center"/>
        <w:rPr>
          <w:rFonts w:ascii="Arial Nova" w:eastAsia="Noto Sans JP" w:hAnsi="Arial Nova" w:cstheme="minorHAnsi"/>
          <w:i/>
          <w:iCs/>
          <w:sz w:val="20"/>
          <w:szCs w:val="20"/>
        </w:rPr>
      </w:pPr>
      <w:r w:rsidRPr="00E95F56">
        <w:rPr>
          <w:rFonts w:eastAsia="Noto Sans JP" w:cstheme="minorHAnsi"/>
          <w:i/>
          <w:iCs/>
        </w:rPr>
        <w:t>I bring strong communication skills, both written and verbal. A professional level knowledge of electro-mechanical design and assembly and an ability to efficiently resolve production and performance issues</w:t>
      </w:r>
      <w:r w:rsidRPr="00236E43">
        <w:rPr>
          <w:rFonts w:ascii="Arial Nova" w:eastAsia="Noto Sans JP" w:hAnsi="Arial Nova" w:cstheme="minorHAnsi"/>
          <w:i/>
          <w:iCs/>
        </w:rPr>
        <w:t>.</w:t>
      </w:r>
    </w:p>
    <w:p w14:paraId="06A0F1C9" w14:textId="77777777" w:rsidR="006D4583" w:rsidRPr="006E67EF" w:rsidRDefault="006D4583" w:rsidP="006C3285">
      <w:pPr>
        <w:rPr>
          <w:rFonts w:ascii="Arial Nova" w:hAnsi="Arial Nova" w:cstheme="minorHAnsi"/>
          <w:b/>
          <w:bCs/>
          <w:sz w:val="20"/>
          <w:szCs w:val="20"/>
        </w:rPr>
      </w:pPr>
    </w:p>
    <w:p w14:paraId="30BEE315" w14:textId="77777777" w:rsidR="00F03C1E" w:rsidRPr="006E67EF" w:rsidRDefault="00F03C1E" w:rsidP="006C3285">
      <w:pPr>
        <w:rPr>
          <w:rFonts w:ascii="Arial Nova" w:hAnsi="Arial Nova" w:cstheme="minorHAnsi"/>
          <w:b/>
          <w:bCs/>
          <w:sz w:val="20"/>
          <w:szCs w:val="20"/>
        </w:rPr>
      </w:pPr>
    </w:p>
    <w:p w14:paraId="7C8BBE1C" w14:textId="01BFA8E4" w:rsidR="00BA2A46" w:rsidRPr="00E95F56" w:rsidRDefault="00992883" w:rsidP="006C3285">
      <w:pPr>
        <w:rPr>
          <w:rFonts w:cstheme="minorHAnsi"/>
          <w:b/>
          <w:bCs/>
          <w:sz w:val="24"/>
          <w:szCs w:val="24"/>
        </w:rPr>
      </w:pPr>
      <w:r w:rsidRPr="00E95F56">
        <w:rPr>
          <w:rFonts w:cstheme="minorHAnsi"/>
          <w:noProof/>
          <w:sz w:val="24"/>
          <w:szCs w:val="24"/>
        </w:rPr>
        <mc:AlternateContent>
          <mc:Choice Requires="wps">
            <w:drawing>
              <wp:anchor distT="0" distB="0" distL="114300" distR="114300" simplePos="0" relativeHeight="251662336" behindDoc="0" locked="0" layoutInCell="1" allowOverlap="1" wp14:anchorId="590F8349" wp14:editId="7F9F478D">
                <wp:simplePos x="0" y="0"/>
                <wp:positionH relativeFrom="margin">
                  <wp:posOffset>-91440</wp:posOffset>
                </wp:positionH>
                <wp:positionV relativeFrom="paragraph">
                  <wp:posOffset>195580</wp:posOffset>
                </wp:positionV>
                <wp:extent cx="7004304"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7004304"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EBF43"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pt,15.4pt" to="544.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" strokecolor="black [3213]" strokeweight=".25pt">
                <v:stroke joinstyle="miter"/>
                <w10:wrap anchorx="margin"/>
              </v:line>
            </w:pict>
          </mc:Fallback>
        </mc:AlternateContent>
      </w:r>
      <w:r w:rsidR="00BA2A46" w:rsidRPr="00E95F56">
        <w:rPr>
          <w:rFonts w:cstheme="minorHAnsi"/>
          <w:b/>
          <w:bCs/>
          <w:sz w:val="24"/>
          <w:szCs w:val="24"/>
        </w:rPr>
        <w:t>PROFESSI</w:t>
      </w:r>
      <w:r w:rsidR="00C67360" w:rsidRPr="00E95F56">
        <w:rPr>
          <w:rFonts w:cstheme="minorHAnsi"/>
          <w:b/>
          <w:bCs/>
          <w:sz w:val="24"/>
          <w:szCs w:val="24"/>
        </w:rPr>
        <w:t>O</w:t>
      </w:r>
      <w:r w:rsidR="00BA2A46" w:rsidRPr="00E95F56">
        <w:rPr>
          <w:rFonts w:cstheme="minorHAnsi"/>
          <w:b/>
          <w:bCs/>
          <w:sz w:val="24"/>
          <w:szCs w:val="24"/>
        </w:rPr>
        <w:t>NAL EXPERIENCE</w:t>
      </w:r>
    </w:p>
    <w:p w14:paraId="32B8C541" w14:textId="5E27B39D" w:rsidR="00BF62DA" w:rsidRDefault="00BF62DA" w:rsidP="004231FC">
      <w:pPr>
        <w:rPr>
          <w:rFonts w:ascii="Arial Nova" w:hAnsi="Arial Nova"/>
          <w:b/>
          <w:bCs/>
          <w:sz w:val="20"/>
          <w:szCs w:val="20"/>
        </w:rPr>
      </w:pPr>
    </w:p>
    <w:p w14:paraId="34228685" w14:textId="77777777" w:rsidR="00A45951" w:rsidRDefault="00A45951" w:rsidP="004231FC">
      <w:pPr>
        <w:rPr>
          <w:rFonts w:ascii="Arial Nova" w:hAnsi="Arial Nova"/>
          <w:b/>
          <w:bCs/>
          <w:sz w:val="20"/>
          <w:szCs w:val="20"/>
        </w:rPr>
      </w:pPr>
    </w:p>
    <w:p w14:paraId="3DE4E196" w14:textId="1D13381C" w:rsidR="00BA2A46" w:rsidRPr="00E95F56" w:rsidRDefault="005B31BE" w:rsidP="004231FC">
      <w:pPr>
        <w:rPr>
          <w:rFonts w:cstheme="minorHAnsi"/>
          <w:b/>
          <w:bCs/>
        </w:rPr>
      </w:pPr>
      <w:r w:rsidRPr="00E95F56">
        <w:rPr>
          <w:rFonts w:cstheme="minorHAnsi"/>
          <w:b/>
          <w:bCs/>
        </w:rPr>
        <w:t xml:space="preserve">E-ONE /REV Group – DESIGN ENGINEER  </w:t>
      </w:r>
      <w:r w:rsidR="00887C30" w:rsidRPr="00E95F56">
        <w:rPr>
          <w:rFonts w:cstheme="minorHAnsi"/>
          <w:b/>
          <w:bCs/>
        </w:rPr>
        <w:t xml:space="preserve">    </w:t>
      </w:r>
      <w:r w:rsidR="00EA5F9A" w:rsidRPr="00E95F56">
        <w:rPr>
          <w:rFonts w:cstheme="minorHAnsi"/>
          <w:b/>
          <w:bCs/>
        </w:rPr>
        <w:tab/>
      </w:r>
      <w:r w:rsidR="00EA5F9A" w:rsidRPr="00E95F56">
        <w:rPr>
          <w:rFonts w:cstheme="minorHAnsi"/>
          <w:b/>
          <w:bCs/>
        </w:rPr>
        <w:tab/>
      </w:r>
      <w:r w:rsidR="00EA5F9A" w:rsidRPr="00E95F56">
        <w:rPr>
          <w:rFonts w:cstheme="minorHAnsi"/>
          <w:b/>
          <w:bCs/>
        </w:rPr>
        <w:tab/>
      </w:r>
      <w:r w:rsidR="00EA5F9A" w:rsidRPr="00E95F56">
        <w:rPr>
          <w:rFonts w:cstheme="minorHAnsi"/>
          <w:b/>
          <w:bCs/>
        </w:rPr>
        <w:tab/>
      </w:r>
      <w:r w:rsidR="00630AAF" w:rsidRPr="00E95F56">
        <w:rPr>
          <w:rFonts w:cstheme="minorHAnsi"/>
          <w:b/>
          <w:bCs/>
        </w:rPr>
        <w:tab/>
      </w:r>
      <w:r w:rsidR="00630AAF" w:rsidRPr="00E95F56">
        <w:rPr>
          <w:rFonts w:cstheme="minorHAnsi"/>
          <w:b/>
          <w:bCs/>
        </w:rPr>
        <w:tab/>
      </w:r>
      <w:r w:rsidR="00630AAF" w:rsidRPr="00E95F56">
        <w:rPr>
          <w:rFonts w:cstheme="minorHAnsi"/>
          <w:b/>
          <w:bCs/>
        </w:rPr>
        <w:tab/>
        <w:t xml:space="preserve">       </w:t>
      </w:r>
      <w:r w:rsidR="00E95F56">
        <w:rPr>
          <w:rFonts w:cstheme="minorHAnsi"/>
          <w:b/>
          <w:bCs/>
        </w:rPr>
        <w:t xml:space="preserve">                   </w:t>
      </w:r>
      <w:r w:rsidRPr="00E95F56">
        <w:rPr>
          <w:rFonts w:cstheme="minorHAnsi"/>
          <w:b/>
          <w:bCs/>
        </w:rPr>
        <w:t>Ocala, FL</w:t>
      </w:r>
    </w:p>
    <w:p w14:paraId="778EBF5F" w14:textId="60E5C4F1" w:rsidR="005B31BE" w:rsidRPr="00E95F56" w:rsidRDefault="00E95F56" w:rsidP="00630AAF">
      <w:pPr>
        <w:ind w:left="8640" w:firstLine="720"/>
        <w:rPr>
          <w:rFonts w:cstheme="minorHAnsi"/>
          <w:i/>
          <w:iCs/>
        </w:rPr>
      </w:pPr>
      <w:r>
        <w:rPr>
          <w:rFonts w:cstheme="minorHAnsi"/>
          <w:i/>
          <w:iCs/>
        </w:rPr>
        <w:t xml:space="preserve">  </w:t>
      </w:r>
      <w:r w:rsidR="00630AAF" w:rsidRPr="00E95F56">
        <w:rPr>
          <w:rFonts w:cstheme="minorHAnsi"/>
          <w:i/>
          <w:iCs/>
        </w:rPr>
        <w:t xml:space="preserve"> </w:t>
      </w:r>
      <w:r>
        <w:rPr>
          <w:rFonts w:cstheme="minorHAnsi"/>
          <w:i/>
          <w:iCs/>
        </w:rPr>
        <w:t xml:space="preserve">  </w:t>
      </w:r>
      <w:r w:rsidR="00952A32" w:rsidRPr="00E95F56">
        <w:rPr>
          <w:rFonts w:cstheme="minorHAnsi"/>
          <w:i/>
          <w:iCs/>
        </w:rPr>
        <w:t xml:space="preserve"> </w:t>
      </w:r>
      <w:r w:rsidR="005B31BE" w:rsidRPr="00E95F56">
        <w:rPr>
          <w:rFonts w:cstheme="minorHAnsi"/>
          <w:i/>
          <w:iCs/>
        </w:rPr>
        <w:t>2015</w:t>
      </w:r>
      <w:r w:rsidR="00952A32" w:rsidRPr="00E95F56">
        <w:rPr>
          <w:rFonts w:cstheme="minorHAnsi"/>
          <w:i/>
          <w:iCs/>
        </w:rPr>
        <w:t xml:space="preserve">—2020 </w:t>
      </w:r>
    </w:p>
    <w:p w14:paraId="3993AF29" w14:textId="1DE4E75A" w:rsidR="005B31BE" w:rsidRPr="006E67EF" w:rsidRDefault="005B31BE" w:rsidP="004231FC">
      <w:pPr>
        <w:rPr>
          <w:rFonts w:ascii="Arial Nova" w:hAnsi="Arial Nova"/>
          <w:sz w:val="20"/>
          <w:szCs w:val="20"/>
        </w:rPr>
      </w:pPr>
    </w:p>
    <w:p w14:paraId="34B10FB7" w14:textId="442941D9" w:rsidR="005B31BE" w:rsidRPr="00E95F56" w:rsidRDefault="005B31BE" w:rsidP="005B31BE">
      <w:pPr>
        <w:numPr>
          <w:ilvl w:val="0"/>
          <w:numId w:val="1"/>
        </w:numPr>
        <w:spacing w:after="60"/>
        <w:ind w:right="851"/>
        <w:jc w:val="both"/>
        <w:textAlignment w:val="baseline"/>
        <w:rPr>
          <w:rFonts w:eastAsia="Noto Sans JP" w:cstheme="minorHAnsi"/>
          <w:i/>
          <w:iCs/>
          <w:color w:val="000000"/>
        </w:rPr>
      </w:pPr>
      <w:r w:rsidRPr="00E95F56">
        <w:rPr>
          <w:rFonts w:eastAsia="Noto Sans JP" w:cstheme="minorHAnsi"/>
          <w:color w:val="000000"/>
          <w:lang w:eastAsia="en-IN"/>
        </w:rPr>
        <w:t xml:space="preserve">Designed, resolved, and revised drawings of steel, aluminum alloy and composite parts and assemblies to meet sales team and customer specifications primarily for aerial emergency and rescue vehicles with fire ladder, base, and platform apparatus. </w:t>
      </w:r>
    </w:p>
    <w:p w14:paraId="07B4BF8B" w14:textId="77777777" w:rsidR="005B31BE" w:rsidRPr="00E95F56" w:rsidRDefault="005B31BE" w:rsidP="005B31BE">
      <w:pPr>
        <w:numPr>
          <w:ilvl w:val="0"/>
          <w:numId w:val="1"/>
        </w:numPr>
        <w:spacing w:after="60"/>
        <w:ind w:right="851"/>
        <w:jc w:val="both"/>
        <w:textAlignment w:val="baseline"/>
        <w:rPr>
          <w:rFonts w:eastAsia="Noto Sans JP" w:cstheme="minorHAnsi"/>
          <w:i/>
          <w:iCs/>
          <w:color w:val="000000"/>
        </w:rPr>
      </w:pPr>
      <w:r w:rsidRPr="00E95F56">
        <w:rPr>
          <w:rFonts w:eastAsia="Noto Sans JP" w:cstheme="minorHAnsi"/>
          <w:color w:val="000000"/>
          <w:lang w:eastAsia="en-IN"/>
        </w:rPr>
        <w:t xml:space="preserve">Worked with a team of 12 designers and senior engineering to develop manufacture, performance, and stress test aerial systems on prototype vehicles to meet or exceed NFPA standards for certification and delivery to municipal fire and rescue companies globally. </w:t>
      </w:r>
    </w:p>
    <w:p w14:paraId="3C24E5BA" w14:textId="7F427C5B" w:rsidR="005B31BE" w:rsidRPr="00E95F56" w:rsidRDefault="005B31BE" w:rsidP="005B31BE">
      <w:pPr>
        <w:numPr>
          <w:ilvl w:val="0"/>
          <w:numId w:val="1"/>
        </w:numPr>
        <w:spacing w:after="60"/>
        <w:ind w:right="851"/>
        <w:jc w:val="both"/>
        <w:textAlignment w:val="baseline"/>
        <w:rPr>
          <w:rFonts w:eastAsia="Noto Sans JP" w:cstheme="minorHAnsi"/>
          <w:i/>
          <w:iCs/>
          <w:color w:val="000000"/>
        </w:rPr>
      </w:pPr>
      <w:r w:rsidRPr="00E95F56">
        <w:rPr>
          <w:rFonts w:eastAsia="Noto Sans JP" w:cstheme="minorHAnsi"/>
          <w:color w:val="000000"/>
          <w:lang w:eastAsia="en-IN"/>
        </w:rPr>
        <w:t>Continued use of CAD and 2D drafting software in solid modelling. Made submissions for revisions thru product lifecycle management software, included complete technical drawings and BOM’s, ensured placards and finals adhered to and met with NFPA safety standards and quality specifications.</w:t>
      </w:r>
    </w:p>
    <w:p w14:paraId="4461F842" w14:textId="2024A38E" w:rsidR="002E02DB" w:rsidRPr="00E95F56" w:rsidRDefault="005B31BE" w:rsidP="002E02DB">
      <w:pPr>
        <w:numPr>
          <w:ilvl w:val="0"/>
          <w:numId w:val="1"/>
        </w:numPr>
        <w:spacing w:after="60"/>
        <w:ind w:right="851"/>
        <w:jc w:val="both"/>
        <w:textAlignment w:val="baseline"/>
        <w:rPr>
          <w:rFonts w:eastAsia="Noto Sans JP" w:cstheme="minorHAnsi"/>
          <w:i/>
          <w:iCs/>
          <w:color w:val="000000"/>
        </w:rPr>
      </w:pPr>
      <w:r w:rsidRPr="00E95F56">
        <w:rPr>
          <w:rFonts w:eastAsia="Noto Sans JP" w:cstheme="minorHAnsi"/>
          <w:color w:val="000000"/>
          <w:lang w:eastAsia="en-IN"/>
        </w:rPr>
        <w:t>Collaborated daily with production department leads and teams or individuals on the production floor to verify needs, provide technical support and determine current revisions or inaccuracies by inspection, testing and various procedures.</w:t>
      </w:r>
    </w:p>
    <w:p w14:paraId="6C9B3188" w14:textId="77777777" w:rsidR="00EA5F9A" w:rsidRPr="006E67EF" w:rsidRDefault="00EA5F9A" w:rsidP="004231FC">
      <w:pPr>
        <w:rPr>
          <w:rFonts w:ascii="Arial Nova" w:hAnsi="Arial Nova"/>
          <w:sz w:val="20"/>
          <w:szCs w:val="20"/>
        </w:rPr>
      </w:pPr>
    </w:p>
    <w:p w14:paraId="3633C25E" w14:textId="77777777" w:rsidR="00E12FA2" w:rsidRPr="006E67EF" w:rsidRDefault="00E12FA2" w:rsidP="004231FC">
      <w:pPr>
        <w:rPr>
          <w:rFonts w:ascii="Arial Nova" w:hAnsi="Arial Nova"/>
          <w:b/>
          <w:bCs/>
          <w:sz w:val="20"/>
          <w:szCs w:val="20"/>
        </w:rPr>
      </w:pPr>
    </w:p>
    <w:p w14:paraId="05B1A3B6" w14:textId="4AF8E663" w:rsidR="004231FC" w:rsidRPr="00E95F56" w:rsidRDefault="00887C30" w:rsidP="004231FC">
      <w:pPr>
        <w:rPr>
          <w:rFonts w:cstheme="minorHAnsi"/>
          <w:b/>
          <w:bCs/>
        </w:rPr>
      </w:pPr>
      <w:r w:rsidRPr="00E95F56">
        <w:rPr>
          <w:rFonts w:cstheme="minorHAnsi"/>
          <w:b/>
          <w:bCs/>
        </w:rPr>
        <w:t>LOCKHEED</w:t>
      </w:r>
      <w:r w:rsidR="00EA5F9A" w:rsidRPr="00E95F56">
        <w:rPr>
          <w:rFonts w:cstheme="minorHAnsi"/>
          <w:b/>
          <w:bCs/>
        </w:rPr>
        <w:t xml:space="preserve"> MARTIN – Test Technician </w:t>
      </w:r>
      <w:r w:rsidR="00EA5F9A" w:rsidRPr="00E95F56">
        <w:rPr>
          <w:rFonts w:cstheme="minorHAnsi"/>
          <w:b/>
          <w:bCs/>
        </w:rPr>
        <w:tab/>
      </w:r>
      <w:r w:rsidR="00EA5F9A" w:rsidRPr="00E95F56">
        <w:rPr>
          <w:rFonts w:cstheme="minorHAnsi"/>
          <w:b/>
          <w:bCs/>
        </w:rPr>
        <w:tab/>
      </w:r>
      <w:r w:rsidR="00630AAF" w:rsidRPr="00E95F56">
        <w:rPr>
          <w:rFonts w:cstheme="minorHAnsi"/>
          <w:b/>
          <w:bCs/>
        </w:rPr>
        <w:tab/>
      </w:r>
      <w:r w:rsidR="00016DAE" w:rsidRPr="00E95F56">
        <w:rPr>
          <w:rFonts w:cstheme="minorHAnsi"/>
          <w:b/>
          <w:bCs/>
        </w:rPr>
        <w:t xml:space="preserve">             </w:t>
      </w:r>
      <w:r w:rsidR="00F03C1E" w:rsidRPr="00E95F56">
        <w:rPr>
          <w:rFonts w:cstheme="minorHAnsi"/>
          <w:b/>
          <w:bCs/>
        </w:rPr>
        <w:t xml:space="preserve">          </w:t>
      </w:r>
      <w:r w:rsidR="00016DAE" w:rsidRPr="00E95F56">
        <w:rPr>
          <w:rFonts w:cstheme="minorHAnsi"/>
          <w:b/>
          <w:bCs/>
        </w:rPr>
        <w:t xml:space="preserve">  </w:t>
      </w:r>
      <w:r w:rsidR="00F03C1E" w:rsidRPr="00E95F56">
        <w:rPr>
          <w:rFonts w:cstheme="minorHAnsi"/>
          <w:b/>
          <w:bCs/>
        </w:rPr>
        <w:t xml:space="preserve">                                       </w:t>
      </w:r>
      <w:r w:rsidR="00630AAF" w:rsidRPr="00E95F56">
        <w:rPr>
          <w:rFonts w:cstheme="minorHAnsi"/>
          <w:b/>
          <w:bCs/>
        </w:rPr>
        <w:t xml:space="preserve">     </w:t>
      </w:r>
      <w:r w:rsidR="00E95F56" w:rsidRPr="00E95F56">
        <w:rPr>
          <w:rFonts w:cstheme="minorHAnsi"/>
          <w:b/>
          <w:bCs/>
        </w:rPr>
        <w:t xml:space="preserve">        </w:t>
      </w:r>
      <w:r w:rsidR="00E95F56">
        <w:rPr>
          <w:rFonts w:cstheme="minorHAnsi"/>
          <w:b/>
          <w:bCs/>
        </w:rPr>
        <w:t xml:space="preserve">                </w:t>
      </w:r>
      <w:r w:rsidR="00EA5F9A" w:rsidRPr="00E95F56">
        <w:rPr>
          <w:rFonts w:cstheme="minorHAnsi"/>
          <w:b/>
          <w:bCs/>
        </w:rPr>
        <w:t>Orlando, FL</w:t>
      </w:r>
    </w:p>
    <w:p w14:paraId="2AE8C789" w14:textId="2C8933D2" w:rsidR="002F41C2" w:rsidRDefault="00F03C1E" w:rsidP="00E12FA2">
      <w:pPr>
        <w:ind w:left="8640" w:firstLine="720"/>
        <w:rPr>
          <w:rFonts w:cstheme="minorHAnsi"/>
          <w:i/>
          <w:iCs/>
        </w:rPr>
      </w:pPr>
      <w:r w:rsidRPr="00E95F56">
        <w:rPr>
          <w:rFonts w:cstheme="minorHAnsi"/>
          <w:i/>
          <w:iCs/>
        </w:rPr>
        <w:t xml:space="preserve">  </w:t>
      </w:r>
      <w:r w:rsidR="00E95F56" w:rsidRPr="00E95F56">
        <w:rPr>
          <w:rFonts w:cstheme="minorHAnsi"/>
          <w:i/>
          <w:iCs/>
        </w:rPr>
        <w:t xml:space="preserve">  </w:t>
      </w:r>
      <w:r w:rsidR="00E95F56">
        <w:rPr>
          <w:rFonts w:cstheme="minorHAnsi"/>
          <w:i/>
          <w:iCs/>
        </w:rPr>
        <w:t xml:space="preserve"> </w:t>
      </w:r>
      <w:r w:rsidR="00630AAF" w:rsidRPr="00E95F56">
        <w:rPr>
          <w:rFonts w:cstheme="minorHAnsi"/>
          <w:i/>
          <w:iCs/>
        </w:rPr>
        <w:t xml:space="preserve"> </w:t>
      </w:r>
      <w:r w:rsidR="00EA5F9A" w:rsidRPr="00E95F56">
        <w:rPr>
          <w:rFonts w:cstheme="minorHAnsi"/>
          <w:i/>
          <w:iCs/>
        </w:rPr>
        <w:t>2013</w:t>
      </w:r>
      <w:r w:rsidR="00952A32" w:rsidRPr="00E95F56">
        <w:rPr>
          <w:rFonts w:cstheme="minorHAnsi"/>
          <w:i/>
          <w:iCs/>
        </w:rPr>
        <w:t xml:space="preserve">—2015 </w:t>
      </w:r>
    </w:p>
    <w:p w14:paraId="2695DC0D" w14:textId="77777777" w:rsidR="00A45951" w:rsidRPr="00E95F56" w:rsidRDefault="00A45951" w:rsidP="00E12FA2">
      <w:pPr>
        <w:ind w:left="8640" w:firstLine="720"/>
        <w:rPr>
          <w:rFonts w:cstheme="minorHAnsi"/>
          <w:i/>
          <w:iCs/>
        </w:rPr>
      </w:pPr>
    </w:p>
    <w:p w14:paraId="3E34F9FD" w14:textId="726F1796" w:rsidR="00887C30" w:rsidRPr="00E95F56" w:rsidRDefault="00887C30" w:rsidP="00E53DE9">
      <w:pPr>
        <w:numPr>
          <w:ilvl w:val="0"/>
          <w:numId w:val="2"/>
        </w:numPr>
        <w:spacing w:after="60"/>
        <w:ind w:right="851"/>
        <w:jc w:val="both"/>
        <w:textAlignment w:val="baseline"/>
        <w:rPr>
          <w:rFonts w:eastAsia="Noto Sans JP" w:cstheme="minorHAnsi"/>
          <w:i/>
          <w:iCs/>
          <w:color w:val="000000"/>
          <w:lang w:eastAsia="en-IN"/>
        </w:rPr>
      </w:pPr>
      <w:r w:rsidRPr="00E95F56">
        <w:rPr>
          <w:rFonts w:eastAsia="Noto Sans JP" w:cstheme="minorHAnsi"/>
          <w:color w:val="000000"/>
          <w:lang w:eastAsia="en-IN"/>
        </w:rPr>
        <w:t xml:space="preserve">Part of a production team in an ISO 6 cleanroom environment utilizing proprietary engineering data to manufacture and test optical laser sensors for forward section ballistic military ordinance. </w:t>
      </w:r>
    </w:p>
    <w:p w14:paraId="4387092A" w14:textId="272F8771" w:rsidR="00887C30" w:rsidRPr="00E95F56" w:rsidRDefault="00887C30" w:rsidP="00E53DE9">
      <w:pPr>
        <w:numPr>
          <w:ilvl w:val="0"/>
          <w:numId w:val="2"/>
        </w:numPr>
        <w:spacing w:after="60"/>
        <w:ind w:right="851"/>
        <w:jc w:val="both"/>
        <w:textAlignment w:val="baseline"/>
        <w:rPr>
          <w:rFonts w:eastAsia="Noto Sans JP" w:cstheme="minorHAnsi"/>
          <w:i/>
          <w:iCs/>
          <w:color w:val="000000"/>
          <w:lang w:eastAsia="en-IN"/>
        </w:rPr>
      </w:pPr>
      <w:r w:rsidRPr="00E95F56">
        <w:rPr>
          <w:rFonts w:eastAsia="Noto Sans JP" w:cstheme="minorHAnsi"/>
          <w:color w:val="000000"/>
          <w:lang w:eastAsia="en-IN"/>
        </w:rPr>
        <w:t xml:space="preserve">Designed and developed </w:t>
      </w:r>
      <w:r w:rsidR="00C3339B" w:rsidRPr="00E95F56">
        <w:rPr>
          <w:rFonts w:eastAsia="Noto Sans JP" w:cstheme="minorHAnsi"/>
          <w:color w:val="000000"/>
          <w:lang w:eastAsia="en-IN"/>
        </w:rPr>
        <w:t>customized</w:t>
      </w:r>
      <w:r w:rsidRPr="00E95F56">
        <w:rPr>
          <w:rFonts w:eastAsia="Noto Sans JP" w:cstheme="minorHAnsi"/>
          <w:color w:val="000000"/>
          <w:lang w:eastAsia="en-IN"/>
        </w:rPr>
        <w:t xml:space="preserve"> test fixtures for thermal shock and temperature cycle testing of operational amplifiers and charge coupled device components, performed calibrations, maintenance checks and other routine engineering tasks to MIL-STD 810 standards.</w:t>
      </w:r>
    </w:p>
    <w:p w14:paraId="76BC7F34" w14:textId="127CD582" w:rsidR="0060505A" w:rsidRPr="00E95F56" w:rsidRDefault="00471907" w:rsidP="00E53DE9">
      <w:pPr>
        <w:numPr>
          <w:ilvl w:val="0"/>
          <w:numId w:val="2"/>
        </w:numPr>
        <w:spacing w:after="60"/>
        <w:ind w:right="851"/>
        <w:jc w:val="both"/>
        <w:textAlignment w:val="baseline"/>
        <w:rPr>
          <w:rFonts w:eastAsia="Noto Sans JP" w:cstheme="minorHAnsi"/>
          <w:i/>
          <w:iCs/>
          <w:color w:val="000000"/>
          <w:lang w:eastAsia="en-IN"/>
        </w:rPr>
      </w:pPr>
      <w:r w:rsidRPr="00E95F56">
        <w:rPr>
          <w:rFonts w:eastAsia="Noto Sans JP" w:cstheme="minorHAnsi"/>
          <w:color w:val="000000"/>
          <w:lang w:eastAsia="en-IN"/>
        </w:rPr>
        <w:t xml:space="preserve">Collaborated on </w:t>
      </w:r>
      <w:r w:rsidR="00E53DE9" w:rsidRPr="00E95F56">
        <w:rPr>
          <w:rFonts w:eastAsia="Noto Sans JP" w:cstheme="minorHAnsi"/>
          <w:color w:val="000000"/>
          <w:lang w:eastAsia="en-IN"/>
        </w:rPr>
        <w:t xml:space="preserve">various engineering </w:t>
      </w:r>
      <w:r w:rsidRPr="00E95F56">
        <w:rPr>
          <w:rFonts w:eastAsia="Noto Sans JP" w:cstheme="minorHAnsi"/>
          <w:color w:val="000000"/>
          <w:lang w:eastAsia="en-IN"/>
        </w:rPr>
        <w:t xml:space="preserve">projects </w:t>
      </w:r>
      <w:r w:rsidR="00E53DE9" w:rsidRPr="00E95F56">
        <w:rPr>
          <w:rFonts w:eastAsia="Noto Sans JP" w:cstheme="minorHAnsi"/>
          <w:color w:val="000000"/>
          <w:lang w:eastAsia="en-IN"/>
        </w:rPr>
        <w:t>outside the department</w:t>
      </w:r>
      <w:r w:rsidR="00A54C95" w:rsidRPr="00E95F56">
        <w:rPr>
          <w:rFonts w:eastAsia="Noto Sans JP" w:cstheme="minorHAnsi"/>
          <w:color w:val="000000"/>
          <w:lang w:eastAsia="en-IN"/>
        </w:rPr>
        <w:t xml:space="preserve">, </w:t>
      </w:r>
      <w:r w:rsidR="007F5987" w:rsidRPr="00E95F56">
        <w:rPr>
          <w:rFonts w:eastAsia="Noto Sans JP" w:cstheme="minorHAnsi"/>
          <w:color w:val="000000"/>
          <w:lang w:eastAsia="en-IN"/>
        </w:rPr>
        <w:t xml:space="preserve">volunteered to </w:t>
      </w:r>
      <w:r w:rsidR="00372CA2" w:rsidRPr="00E95F56">
        <w:rPr>
          <w:rFonts w:eastAsia="Noto Sans JP" w:cstheme="minorHAnsi"/>
          <w:color w:val="000000"/>
          <w:lang w:eastAsia="en-IN"/>
        </w:rPr>
        <w:t>provid</w:t>
      </w:r>
      <w:r w:rsidR="007F5987" w:rsidRPr="00E95F56">
        <w:rPr>
          <w:rFonts w:eastAsia="Noto Sans JP" w:cstheme="minorHAnsi"/>
          <w:color w:val="000000"/>
          <w:lang w:eastAsia="en-IN"/>
        </w:rPr>
        <w:t>e</w:t>
      </w:r>
      <w:r w:rsidR="00372CA2" w:rsidRPr="00E95F56">
        <w:rPr>
          <w:rFonts w:eastAsia="Noto Sans JP" w:cstheme="minorHAnsi"/>
          <w:color w:val="000000"/>
          <w:lang w:eastAsia="en-IN"/>
        </w:rPr>
        <w:t xml:space="preserve"> </w:t>
      </w:r>
      <w:r w:rsidR="00722DBB" w:rsidRPr="00E95F56">
        <w:rPr>
          <w:rFonts w:eastAsia="Noto Sans JP" w:cstheme="minorHAnsi"/>
          <w:color w:val="000000"/>
          <w:lang w:eastAsia="en-IN"/>
        </w:rPr>
        <w:t xml:space="preserve">on-site technical </w:t>
      </w:r>
      <w:r w:rsidR="00A54C95" w:rsidRPr="00E95F56">
        <w:rPr>
          <w:rFonts w:eastAsia="Noto Sans JP" w:cstheme="minorHAnsi"/>
          <w:color w:val="000000"/>
          <w:lang w:eastAsia="en-IN"/>
        </w:rPr>
        <w:t>support</w:t>
      </w:r>
      <w:r w:rsidR="00372CA2" w:rsidRPr="00E95F56">
        <w:rPr>
          <w:rFonts w:eastAsia="Noto Sans JP" w:cstheme="minorHAnsi"/>
          <w:color w:val="000000"/>
          <w:lang w:eastAsia="en-IN"/>
        </w:rPr>
        <w:t xml:space="preserve"> </w:t>
      </w:r>
      <w:r w:rsidR="00267B06" w:rsidRPr="00E95F56">
        <w:rPr>
          <w:rFonts w:eastAsia="Noto Sans JP" w:cstheme="minorHAnsi"/>
          <w:color w:val="000000"/>
          <w:lang w:eastAsia="en-IN"/>
        </w:rPr>
        <w:t xml:space="preserve">in a timely manner </w:t>
      </w:r>
      <w:r w:rsidRPr="00E95F56">
        <w:rPr>
          <w:rFonts w:eastAsia="Noto Sans JP" w:cstheme="minorHAnsi"/>
          <w:color w:val="000000"/>
          <w:lang w:eastAsia="en-IN"/>
        </w:rPr>
        <w:t xml:space="preserve">to better achieve the organizations </w:t>
      </w:r>
      <w:r w:rsidR="00A54C95" w:rsidRPr="00E95F56">
        <w:rPr>
          <w:rFonts w:eastAsia="Noto Sans JP" w:cstheme="minorHAnsi"/>
          <w:color w:val="000000"/>
          <w:lang w:eastAsia="en-IN"/>
        </w:rPr>
        <w:t xml:space="preserve">production goals. </w:t>
      </w:r>
    </w:p>
    <w:p w14:paraId="0A9C1BD2" w14:textId="77777777" w:rsidR="00AF512E" w:rsidRPr="006E67EF" w:rsidRDefault="00AF512E" w:rsidP="00AF512E">
      <w:pPr>
        <w:spacing w:after="60"/>
        <w:ind w:right="851"/>
        <w:textAlignment w:val="baseline"/>
        <w:rPr>
          <w:rFonts w:ascii="Arial Nova" w:eastAsia="Noto Sans JP" w:hAnsi="Arial Nova" w:cstheme="minorHAnsi"/>
          <w:color w:val="000000"/>
          <w:sz w:val="20"/>
          <w:szCs w:val="20"/>
          <w:lang w:eastAsia="en-IN"/>
        </w:rPr>
      </w:pPr>
    </w:p>
    <w:p w14:paraId="07B4F149" w14:textId="517C7288" w:rsidR="00AF512E" w:rsidRPr="00E95F56" w:rsidRDefault="00AF512E" w:rsidP="00AF512E">
      <w:pPr>
        <w:spacing w:after="60"/>
        <w:textAlignment w:val="baseline"/>
        <w:rPr>
          <w:rFonts w:eastAsia="Noto Sans JP" w:cstheme="minorHAnsi"/>
          <w:color w:val="000000"/>
          <w:lang w:eastAsia="en-IN"/>
        </w:rPr>
      </w:pPr>
      <w:r w:rsidRPr="00E95F56">
        <w:rPr>
          <w:rFonts w:eastAsia="Noto Sans JP" w:cstheme="minorHAnsi"/>
          <w:b/>
          <w:bCs/>
          <w:color w:val="000000"/>
          <w:lang w:eastAsia="en-IN"/>
        </w:rPr>
        <w:t xml:space="preserve">GEMS SENSORS &amp; CONTROLS – Production Technician </w:t>
      </w:r>
      <w:r w:rsidRPr="00E95F56">
        <w:rPr>
          <w:rFonts w:eastAsia="Noto Sans JP" w:cstheme="minorHAnsi"/>
          <w:color w:val="000000"/>
          <w:lang w:eastAsia="en-IN"/>
        </w:rPr>
        <w:t xml:space="preserve">        </w:t>
      </w:r>
      <w:r w:rsidR="00F03C1E" w:rsidRPr="00E95F56">
        <w:rPr>
          <w:rFonts w:eastAsia="Noto Sans JP" w:cstheme="minorHAnsi"/>
          <w:color w:val="000000"/>
          <w:lang w:eastAsia="en-IN"/>
        </w:rPr>
        <w:t xml:space="preserve"> </w:t>
      </w:r>
      <w:r w:rsidRPr="00E95F56">
        <w:rPr>
          <w:rFonts w:eastAsia="Noto Sans JP" w:cstheme="minorHAnsi"/>
          <w:color w:val="000000"/>
          <w:lang w:eastAsia="en-IN"/>
        </w:rPr>
        <w:t xml:space="preserve">                                                  </w:t>
      </w:r>
      <w:r w:rsidR="00E95F56">
        <w:rPr>
          <w:rFonts w:eastAsia="Noto Sans JP" w:cstheme="minorHAnsi"/>
          <w:color w:val="000000"/>
          <w:lang w:eastAsia="en-IN"/>
        </w:rPr>
        <w:t xml:space="preserve">                                </w:t>
      </w:r>
      <w:r w:rsidRPr="00E95F56">
        <w:rPr>
          <w:rFonts w:eastAsia="Noto Sans JP" w:cstheme="minorHAnsi"/>
          <w:color w:val="000000"/>
          <w:lang w:eastAsia="en-IN"/>
        </w:rPr>
        <w:t xml:space="preserve"> </w:t>
      </w:r>
      <w:r w:rsidRPr="00E95F56">
        <w:rPr>
          <w:rFonts w:eastAsia="Noto Sans JP" w:cstheme="minorHAnsi"/>
          <w:b/>
          <w:bCs/>
          <w:color w:val="000000"/>
          <w:lang w:eastAsia="en-IN"/>
        </w:rPr>
        <w:t>Plainville, CT</w:t>
      </w:r>
    </w:p>
    <w:p w14:paraId="164744EB" w14:textId="69D3132F" w:rsidR="00AF512E" w:rsidRPr="00E95F56" w:rsidRDefault="00FF3284" w:rsidP="00FF3284">
      <w:pPr>
        <w:spacing w:after="60"/>
        <w:ind w:left="7200" w:firstLine="720"/>
        <w:textAlignment w:val="baseline"/>
        <w:rPr>
          <w:rFonts w:eastAsia="Noto Sans JP" w:cstheme="minorHAnsi"/>
          <w:i/>
          <w:iCs/>
          <w:color w:val="000000"/>
          <w:lang w:eastAsia="en-IN"/>
        </w:rPr>
      </w:pPr>
      <w:r w:rsidRPr="00E95F56">
        <w:rPr>
          <w:rFonts w:eastAsia="Noto Sans JP" w:cstheme="minorHAnsi"/>
          <w:color w:val="000000"/>
          <w:lang w:eastAsia="en-IN"/>
        </w:rPr>
        <w:t xml:space="preserve">                          </w:t>
      </w:r>
      <w:r w:rsidR="00E95F56">
        <w:rPr>
          <w:rFonts w:eastAsia="Noto Sans JP" w:cstheme="minorHAnsi"/>
          <w:color w:val="000000"/>
          <w:lang w:eastAsia="en-IN"/>
        </w:rPr>
        <w:t xml:space="preserve">       </w:t>
      </w:r>
      <w:r w:rsidRPr="00E95F56">
        <w:rPr>
          <w:rFonts w:eastAsia="Noto Sans JP" w:cstheme="minorHAnsi"/>
          <w:color w:val="000000"/>
          <w:lang w:eastAsia="en-IN"/>
        </w:rPr>
        <w:t xml:space="preserve"> </w:t>
      </w:r>
      <w:r w:rsidR="00AF512E" w:rsidRPr="00E95F56">
        <w:rPr>
          <w:rFonts w:eastAsia="Noto Sans JP" w:cstheme="minorHAnsi"/>
          <w:i/>
          <w:iCs/>
          <w:color w:val="000000"/>
          <w:lang w:eastAsia="en-IN"/>
        </w:rPr>
        <w:t>2008</w:t>
      </w:r>
      <w:r w:rsidR="00952A32" w:rsidRPr="00E95F56">
        <w:rPr>
          <w:rFonts w:eastAsia="Noto Sans JP" w:cstheme="minorHAnsi"/>
          <w:i/>
          <w:iCs/>
          <w:color w:val="000000"/>
          <w:lang w:eastAsia="en-IN"/>
        </w:rPr>
        <w:t xml:space="preserve">—2010 </w:t>
      </w:r>
    </w:p>
    <w:p w14:paraId="6C405209" w14:textId="77777777" w:rsidR="002F41C2" w:rsidRPr="006E67EF" w:rsidRDefault="002F41C2" w:rsidP="002F41C2">
      <w:pPr>
        <w:pStyle w:val="ListParagraph"/>
        <w:spacing w:after="60"/>
        <w:ind w:right="851"/>
        <w:jc w:val="both"/>
        <w:textAlignment w:val="baseline"/>
        <w:rPr>
          <w:rFonts w:ascii="Arial Nova" w:eastAsia="Noto Sans JP" w:hAnsi="Arial Nova" w:cstheme="minorHAnsi"/>
          <w:i/>
          <w:iCs/>
          <w:color w:val="000000"/>
          <w:sz w:val="20"/>
          <w:szCs w:val="20"/>
          <w:lang w:eastAsia="en-IN"/>
        </w:rPr>
      </w:pPr>
    </w:p>
    <w:p w14:paraId="6F527782" w14:textId="3F3B97EE" w:rsidR="00CE18D8" w:rsidRPr="00E95F56" w:rsidRDefault="00CE18D8" w:rsidP="008E69EE">
      <w:pPr>
        <w:pStyle w:val="ListParagraph"/>
        <w:numPr>
          <w:ilvl w:val="0"/>
          <w:numId w:val="3"/>
        </w:numPr>
        <w:spacing w:after="60"/>
        <w:ind w:right="851"/>
        <w:jc w:val="both"/>
        <w:textAlignment w:val="baseline"/>
        <w:rPr>
          <w:rFonts w:eastAsia="Noto Sans JP" w:cstheme="minorHAnsi"/>
          <w:i/>
          <w:iCs/>
          <w:color w:val="000000"/>
          <w:lang w:eastAsia="en-IN"/>
        </w:rPr>
      </w:pPr>
      <w:r w:rsidRPr="00E95F56">
        <w:rPr>
          <w:rFonts w:eastAsia="Noto Sans JP" w:cstheme="minorHAnsi"/>
          <w:color w:val="000000"/>
          <w:lang w:eastAsia="en-IN"/>
        </w:rPr>
        <w:t xml:space="preserve">Maintained production mechanical and electrical floor equipment for the manufacture of liquid level, flow and pressure sensors, miniature solenoid valves and proximity switches. </w:t>
      </w:r>
    </w:p>
    <w:p w14:paraId="1750837C" w14:textId="2916EB6D" w:rsidR="00887C30" w:rsidRPr="00E95F56" w:rsidRDefault="00887C30" w:rsidP="008E69EE">
      <w:pPr>
        <w:numPr>
          <w:ilvl w:val="0"/>
          <w:numId w:val="3"/>
        </w:numPr>
        <w:spacing w:after="60"/>
        <w:jc w:val="both"/>
        <w:textAlignment w:val="baseline"/>
        <w:rPr>
          <w:rFonts w:eastAsia="Noto Sans JP" w:cstheme="minorHAnsi"/>
          <w:i/>
          <w:iCs/>
          <w:color w:val="000000"/>
          <w:lang w:eastAsia="en-IN"/>
        </w:rPr>
      </w:pPr>
      <w:r w:rsidRPr="00E95F56">
        <w:rPr>
          <w:rFonts w:eastAsia="Noto Sans JP" w:cstheme="minorHAnsi"/>
          <w:color w:val="000000"/>
          <w:lang w:eastAsia="en-IN"/>
        </w:rPr>
        <w:t xml:space="preserve">Installed, aligned, and tested new fixtures, provided solutions involving troubleshooting issues, extensive </w:t>
      </w:r>
    </w:p>
    <w:p w14:paraId="3584E6DA" w14:textId="104C1D2A" w:rsidR="00DA7230" w:rsidRPr="00E95F56" w:rsidRDefault="00992883" w:rsidP="008E69EE">
      <w:pPr>
        <w:spacing w:after="60"/>
        <w:ind w:right="851" w:firstLine="720"/>
        <w:jc w:val="both"/>
        <w:textAlignment w:val="baseline"/>
        <w:rPr>
          <w:rFonts w:eastAsia="Noto Sans JP" w:cstheme="minorHAnsi"/>
          <w:color w:val="000000"/>
          <w:lang w:eastAsia="en-IN"/>
        </w:rPr>
      </w:pPr>
      <w:r w:rsidRPr="00E95F56">
        <w:rPr>
          <w:rFonts w:cstheme="minorHAnsi"/>
          <w:noProof/>
        </w:rPr>
        <mc:AlternateContent>
          <mc:Choice Requires="wps">
            <w:drawing>
              <wp:anchor distT="0" distB="0" distL="114300" distR="114300" simplePos="0" relativeHeight="251664384" behindDoc="0" locked="0" layoutInCell="1" allowOverlap="1" wp14:anchorId="0F3D8D1F" wp14:editId="60A0549D">
                <wp:simplePos x="0" y="0"/>
                <wp:positionH relativeFrom="margin">
                  <wp:posOffset>-91440</wp:posOffset>
                </wp:positionH>
                <wp:positionV relativeFrom="page">
                  <wp:posOffset>9875520</wp:posOffset>
                </wp:positionV>
                <wp:extent cx="7004304"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7004304"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51189"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7.2pt,777.6pt" to="544.3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" strokecolor="black [3213]" strokeweight=".25pt">
                <v:stroke joinstyle="miter"/>
                <w10:wrap anchorx="margin" anchory="page"/>
              </v:line>
            </w:pict>
          </mc:Fallback>
        </mc:AlternateContent>
      </w:r>
      <w:r w:rsidR="00887C30" w:rsidRPr="00E95F56">
        <w:rPr>
          <w:rFonts w:eastAsia="Noto Sans JP" w:cstheme="minorHAnsi"/>
          <w:color w:val="000000"/>
          <w:lang w:eastAsia="en-IN"/>
        </w:rPr>
        <w:t xml:space="preserve">research and reporting on </w:t>
      </w:r>
      <w:r w:rsidR="00A8249C" w:rsidRPr="00E95F56">
        <w:rPr>
          <w:rFonts w:eastAsia="Noto Sans JP" w:cstheme="minorHAnsi"/>
          <w:color w:val="000000"/>
          <w:lang w:eastAsia="en-IN"/>
        </w:rPr>
        <w:t xml:space="preserve">reliability and </w:t>
      </w:r>
      <w:r w:rsidR="00887C30" w:rsidRPr="00E95F56">
        <w:rPr>
          <w:rFonts w:eastAsia="Noto Sans JP" w:cstheme="minorHAnsi"/>
          <w:color w:val="000000"/>
          <w:lang w:eastAsia="en-IN"/>
        </w:rPr>
        <w:t>performance</w:t>
      </w:r>
      <w:r w:rsidR="00A8249C" w:rsidRPr="00E95F56">
        <w:rPr>
          <w:rFonts w:eastAsia="Noto Sans JP" w:cstheme="minorHAnsi"/>
          <w:color w:val="000000"/>
          <w:lang w:eastAsia="en-IN"/>
        </w:rPr>
        <w:t xml:space="preserve"> of</w:t>
      </w:r>
      <w:r w:rsidR="008E69EE" w:rsidRPr="00E95F56">
        <w:rPr>
          <w:rFonts w:eastAsia="Noto Sans JP" w:cstheme="minorHAnsi"/>
          <w:color w:val="000000"/>
          <w:lang w:eastAsia="en-IN"/>
        </w:rPr>
        <w:t xml:space="preserve"> pressure test and sonic welding</w:t>
      </w:r>
      <w:r w:rsidR="00A8249C" w:rsidRPr="00E95F56">
        <w:rPr>
          <w:rFonts w:eastAsia="Noto Sans JP" w:cstheme="minorHAnsi"/>
          <w:color w:val="000000"/>
          <w:lang w:eastAsia="en-IN"/>
        </w:rPr>
        <w:t xml:space="preserve"> processes</w:t>
      </w:r>
      <w:r w:rsidR="008E69EE" w:rsidRPr="00E95F56">
        <w:rPr>
          <w:rFonts w:eastAsia="Noto Sans JP" w:cstheme="minorHAnsi"/>
          <w:color w:val="000000"/>
          <w:lang w:eastAsia="en-IN"/>
        </w:rPr>
        <w:t>.</w:t>
      </w:r>
    </w:p>
    <w:p w14:paraId="030ADC4F" w14:textId="77777777" w:rsidR="00DA7230" w:rsidRPr="006E67EF" w:rsidRDefault="00DA7230" w:rsidP="00DA7230">
      <w:pPr>
        <w:ind w:right="851"/>
        <w:textAlignment w:val="baseline"/>
        <w:rPr>
          <w:rFonts w:ascii="Arial Nova" w:eastAsia="Noto Sans JP" w:hAnsi="Arial Nova" w:cstheme="minorHAnsi"/>
          <w:color w:val="000000"/>
          <w:sz w:val="24"/>
          <w:szCs w:val="24"/>
          <w:lang w:eastAsia="en-IN"/>
        </w:rPr>
      </w:pPr>
    </w:p>
    <w:p w14:paraId="69F243CF" w14:textId="6A59C69B" w:rsidR="00DA7230" w:rsidRPr="00661D82" w:rsidRDefault="006C3285" w:rsidP="00DA7230">
      <w:pPr>
        <w:ind w:right="851"/>
        <w:textAlignment w:val="baseline"/>
        <w:rPr>
          <w:rFonts w:eastAsia="Noto Sans JP" w:cstheme="minorHAnsi"/>
          <w:color w:val="000000"/>
          <w:sz w:val="24"/>
          <w:szCs w:val="24"/>
          <w:lang w:eastAsia="en-IN"/>
        </w:rPr>
      </w:pPr>
      <w:r w:rsidRPr="006E67EF">
        <w:rPr>
          <w:rFonts w:ascii="Arial Nova" w:eastAsia="Noto Sans JP" w:hAnsi="Arial Nova" w:cstheme="minorHAnsi"/>
          <w:color w:val="000000"/>
          <w:sz w:val="24"/>
          <w:szCs w:val="24"/>
          <w:lang w:eastAsia="en-IN"/>
        </w:rPr>
        <w:lastRenderedPageBreak/>
        <w:t xml:space="preserve"> </w:t>
      </w:r>
      <w:r w:rsidR="008318A6" w:rsidRPr="00661D82">
        <w:rPr>
          <w:rFonts w:eastAsia="Noto Sans JP" w:cstheme="minorHAnsi"/>
          <w:b/>
          <w:bCs/>
          <w:color w:val="000000"/>
          <w:sz w:val="24"/>
          <w:szCs w:val="24"/>
          <w:lang w:eastAsia="en-IN"/>
        </w:rPr>
        <w:t>EDUCATION</w:t>
      </w:r>
    </w:p>
    <w:p w14:paraId="0874C4E4" w14:textId="77777777" w:rsidR="00DA7230" w:rsidRDefault="00DA7230" w:rsidP="00DA7230">
      <w:pPr>
        <w:ind w:right="851"/>
        <w:textAlignment w:val="baseline"/>
        <w:rPr>
          <w:rFonts w:eastAsia="Noto Sans JP" w:cstheme="minorHAnsi"/>
          <w:b/>
          <w:bCs/>
          <w:color w:val="000000"/>
          <w:sz w:val="24"/>
          <w:szCs w:val="24"/>
          <w:lang w:eastAsia="en-IN"/>
        </w:rPr>
      </w:pPr>
    </w:p>
    <w:p w14:paraId="26914DE5" w14:textId="2E42BF79" w:rsidR="00DA7230" w:rsidRPr="00DA7230" w:rsidRDefault="00EA5F9A" w:rsidP="00DA7230">
      <w:pPr>
        <w:ind w:right="851"/>
        <w:textAlignment w:val="baseline"/>
        <w:rPr>
          <w:rFonts w:eastAsia="Noto Sans JP" w:cstheme="minorHAnsi"/>
          <w:b/>
          <w:bCs/>
          <w:color w:val="000000"/>
          <w:sz w:val="24"/>
          <w:szCs w:val="24"/>
          <w:lang w:eastAsia="en-IN"/>
        </w:rPr>
      </w:pPr>
      <w:r>
        <w:rPr>
          <w:noProof/>
        </w:rPr>
        <mc:AlternateContent>
          <mc:Choice Requires="wps">
            <w:drawing>
              <wp:anchor distT="0" distB="0" distL="114300" distR="114300" simplePos="0" relativeHeight="251666432" behindDoc="0" locked="0" layoutInCell="1" allowOverlap="1" wp14:anchorId="62B61635" wp14:editId="465CAAC4">
                <wp:simplePos x="0" y="0"/>
                <wp:positionH relativeFrom="margin">
                  <wp:posOffset>-91440</wp:posOffset>
                </wp:positionH>
                <wp:positionV relativeFrom="page">
                  <wp:posOffset>841375</wp:posOffset>
                </wp:positionV>
                <wp:extent cx="7004304"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7004304"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EDCBD"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7.2pt,66.25pt" to="544.3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" strokecolor="black [3213]" strokeweight=".25pt">
                <v:stroke joinstyle="miter"/>
                <w10:wrap anchorx="margin" anchory="page"/>
              </v:line>
            </w:pict>
          </mc:Fallback>
        </mc:AlternateContent>
      </w:r>
      <w:r w:rsidR="00865057">
        <w:rPr>
          <w:rFonts w:eastAsia="Noto Sans JP" w:cstheme="minorHAnsi"/>
          <w:b/>
          <w:bCs/>
          <w:color w:val="000000"/>
          <w:sz w:val="24"/>
          <w:szCs w:val="24"/>
          <w:lang w:eastAsia="en-IN"/>
        </w:rPr>
        <w:t xml:space="preserve"> </w:t>
      </w:r>
    </w:p>
    <w:p w14:paraId="03B30EEC" w14:textId="4184B67B" w:rsidR="00FE5276" w:rsidRPr="003917E9" w:rsidRDefault="00FE5276" w:rsidP="003917E9">
      <w:pPr>
        <w:pStyle w:val="NormalWeb"/>
        <w:spacing w:before="0" w:beforeAutospacing="0" w:after="0" w:afterAutospacing="0"/>
        <w:rPr>
          <w:rFonts w:asciiTheme="minorHAnsi" w:eastAsia="Noto Sans JP" w:hAnsiTheme="minorHAnsi" w:cstheme="minorHAnsi"/>
          <w:b/>
          <w:bCs/>
          <w:color w:val="000000"/>
          <w:sz w:val="22"/>
          <w:szCs w:val="22"/>
        </w:rPr>
      </w:pPr>
      <w:r w:rsidRPr="003917E9">
        <w:rPr>
          <w:rFonts w:asciiTheme="minorHAnsi" w:eastAsia="Noto Sans JP" w:hAnsiTheme="minorHAnsi" w:cstheme="minorHAnsi"/>
          <w:b/>
          <w:bCs/>
          <w:color w:val="000000"/>
          <w:sz w:val="22"/>
          <w:szCs w:val="22"/>
        </w:rPr>
        <w:t xml:space="preserve">Central Connecticut State University    </w:t>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865057">
        <w:rPr>
          <w:rFonts w:asciiTheme="minorHAnsi" w:eastAsia="Noto Sans JP" w:hAnsiTheme="minorHAnsi" w:cstheme="minorHAnsi"/>
          <w:b/>
          <w:bCs/>
          <w:color w:val="000000"/>
          <w:sz w:val="22"/>
          <w:szCs w:val="22"/>
        </w:rPr>
        <w:t xml:space="preserve">               </w:t>
      </w:r>
      <w:r w:rsidRPr="003917E9">
        <w:rPr>
          <w:rFonts w:asciiTheme="minorHAnsi" w:eastAsia="Noto Sans JP" w:hAnsiTheme="minorHAnsi" w:cstheme="minorHAnsi"/>
          <w:b/>
          <w:bCs/>
          <w:color w:val="000000"/>
          <w:sz w:val="22"/>
          <w:szCs w:val="22"/>
        </w:rPr>
        <w:t>New Britain, CT</w:t>
      </w:r>
    </w:p>
    <w:p w14:paraId="43385C00" w14:textId="0E71409E" w:rsidR="00FE5276" w:rsidRPr="003917E9" w:rsidRDefault="00FE5276" w:rsidP="003917E9">
      <w:pPr>
        <w:pStyle w:val="NormalWeb"/>
        <w:spacing w:before="0" w:beforeAutospacing="0" w:after="0" w:afterAutospacing="0"/>
        <w:rPr>
          <w:rFonts w:asciiTheme="minorHAnsi" w:eastAsia="Noto Sans JP" w:hAnsiTheme="minorHAnsi" w:cstheme="minorHAnsi"/>
          <w:color w:val="000000"/>
          <w:sz w:val="22"/>
          <w:szCs w:val="22"/>
        </w:rPr>
      </w:pPr>
      <w:r w:rsidRPr="003917E9">
        <w:rPr>
          <w:rFonts w:asciiTheme="minorHAnsi" w:eastAsia="Noto Sans JP" w:hAnsiTheme="minorHAnsi" w:cstheme="minorHAnsi"/>
          <w:color w:val="000000"/>
          <w:sz w:val="22"/>
          <w:szCs w:val="22"/>
        </w:rPr>
        <w:t>Bachelor of Science in Mechanical Engineering Technology</w:t>
      </w:r>
      <w:r w:rsidRPr="003917E9">
        <w:rPr>
          <w:rFonts w:asciiTheme="minorHAnsi" w:eastAsia="Noto Sans JP" w:hAnsiTheme="minorHAnsi" w:cstheme="minorHAnsi"/>
          <w:color w:val="000000"/>
          <w:sz w:val="22"/>
          <w:szCs w:val="22"/>
        </w:rPr>
        <w:tab/>
      </w:r>
      <w:r w:rsidRPr="003917E9">
        <w:rPr>
          <w:rFonts w:asciiTheme="minorHAnsi" w:eastAsia="Noto Sans JP" w:hAnsiTheme="minorHAnsi" w:cstheme="minorHAnsi"/>
          <w:color w:val="000000"/>
          <w:sz w:val="22"/>
          <w:szCs w:val="22"/>
        </w:rPr>
        <w:tab/>
      </w:r>
      <w:r w:rsidR="002959AB">
        <w:rPr>
          <w:rFonts w:asciiTheme="minorHAnsi" w:eastAsia="Noto Sans JP" w:hAnsiTheme="minorHAnsi" w:cstheme="minorHAnsi"/>
          <w:color w:val="000000"/>
          <w:sz w:val="22"/>
          <w:szCs w:val="22"/>
        </w:rPr>
        <w:tab/>
      </w:r>
      <w:r w:rsidR="002959AB">
        <w:rPr>
          <w:rFonts w:asciiTheme="minorHAnsi" w:eastAsia="Noto Sans JP" w:hAnsiTheme="minorHAnsi" w:cstheme="minorHAnsi"/>
          <w:color w:val="000000"/>
          <w:sz w:val="22"/>
          <w:szCs w:val="22"/>
        </w:rPr>
        <w:tab/>
      </w:r>
      <w:r w:rsidR="002959AB">
        <w:rPr>
          <w:rFonts w:asciiTheme="minorHAnsi" w:eastAsia="Noto Sans JP" w:hAnsiTheme="minorHAnsi" w:cstheme="minorHAnsi"/>
          <w:color w:val="000000"/>
          <w:sz w:val="22"/>
          <w:szCs w:val="22"/>
        </w:rPr>
        <w:tab/>
      </w:r>
      <w:r w:rsidR="002959AB">
        <w:rPr>
          <w:rFonts w:asciiTheme="minorHAnsi" w:eastAsia="Noto Sans JP" w:hAnsiTheme="minorHAnsi" w:cstheme="minorHAnsi"/>
          <w:color w:val="000000"/>
          <w:sz w:val="22"/>
          <w:szCs w:val="22"/>
        </w:rPr>
        <w:tab/>
      </w:r>
      <w:r w:rsidR="002959AB">
        <w:rPr>
          <w:rFonts w:asciiTheme="minorHAnsi" w:eastAsia="Noto Sans JP" w:hAnsiTheme="minorHAnsi" w:cstheme="minorHAnsi"/>
          <w:color w:val="000000"/>
          <w:sz w:val="22"/>
          <w:szCs w:val="22"/>
        </w:rPr>
        <w:tab/>
        <w:t xml:space="preserve">     </w:t>
      </w:r>
      <w:r w:rsidRPr="002959AB">
        <w:rPr>
          <w:rFonts w:asciiTheme="minorHAnsi" w:eastAsia="Noto Sans JP" w:hAnsiTheme="minorHAnsi" w:cstheme="minorHAnsi"/>
          <w:i/>
          <w:iCs/>
          <w:color w:val="000000"/>
          <w:sz w:val="22"/>
          <w:szCs w:val="22"/>
        </w:rPr>
        <w:t>2010</w:t>
      </w:r>
    </w:p>
    <w:p w14:paraId="59B2A87E" w14:textId="04C72F57" w:rsidR="008318A6" w:rsidRPr="003917E9" w:rsidRDefault="00FE5276" w:rsidP="003917E9">
      <w:pPr>
        <w:spacing w:after="240"/>
        <w:ind w:right="851"/>
        <w:textAlignment w:val="baseline"/>
        <w:rPr>
          <w:rFonts w:eastAsia="Noto Sans JP" w:cstheme="minorHAnsi"/>
        </w:rPr>
      </w:pPr>
      <w:r w:rsidRPr="003917E9">
        <w:rPr>
          <w:rFonts w:eastAsia="Noto Sans JP" w:cstheme="minorHAnsi"/>
        </w:rPr>
        <w:t>Minor in Data Acquisition and Automated Production</w:t>
      </w:r>
    </w:p>
    <w:p w14:paraId="466F8F7D" w14:textId="77777777" w:rsidR="00FE5276" w:rsidRPr="006D4583" w:rsidRDefault="00FE5276" w:rsidP="003917E9">
      <w:pPr>
        <w:ind w:right="-168"/>
        <w:rPr>
          <w:rFonts w:eastAsia="Calibri" w:cstheme="minorHAnsi"/>
        </w:rPr>
      </w:pPr>
      <w:r w:rsidRPr="002959AB">
        <w:rPr>
          <w:rFonts w:eastAsia="Calibri" w:cstheme="minorHAnsi"/>
          <w:b/>
          <w:bCs/>
        </w:rPr>
        <w:t>Central Connecticut State University</w:t>
      </w:r>
    </w:p>
    <w:p w14:paraId="40E08CE5" w14:textId="77777777" w:rsidR="00FE5276" w:rsidRPr="003917E9" w:rsidRDefault="00FE5276" w:rsidP="003917E9">
      <w:pPr>
        <w:ind w:right="-168"/>
        <w:rPr>
          <w:rFonts w:eastAsia="Calibri" w:cstheme="minorHAnsi"/>
        </w:rPr>
      </w:pPr>
      <w:r w:rsidRPr="003917E9">
        <w:rPr>
          <w:rFonts w:eastAsia="Calibri" w:cstheme="minorHAnsi"/>
        </w:rPr>
        <w:t>Events Coordinator</w:t>
      </w:r>
    </w:p>
    <w:p w14:paraId="018A08E8" w14:textId="77777777" w:rsidR="00FE5276" w:rsidRPr="003917E9" w:rsidRDefault="00FE5276" w:rsidP="003917E9">
      <w:pPr>
        <w:ind w:right="-168"/>
        <w:rPr>
          <w:rFonts w:eastAsia="Calibri" w:cstheme="minorHAnsi"/>
        </w:rPr>
      </w:pPr>
      <w:r w:rsidRPr="003917E9">
        <w:rPr>
          <w:rFonts w:eastAsia="Calibri" w:cstheme="minorHAnsi"/>
        </w:rPr>
        <w:t>CT. B.E.S.T Robotics Competition 2007,2008, 2009</w:t>
      </w:r>
    </w:p>
    <w:p w14:paraId="686FE0DD" w14:textId="45197527" w:rsidR="00FE5276" w:rsidRPr="003917E9" w:rsidRDefault="00FE5276" w:rsidP="00EB474C">
      <w:pPr>
        <w:ind w:right="851"/>
        <w:textAlignment w:val="baseline"/>
        <w:rPr>
          <w:rFonts w:eastAsia="Noto Sans JP" w:cstheme="minorHAnsi"/>
          <w:color w:val="000000"/>
          <w:lang w:eastAsia="en-IN"/>
        </w:rPr>
      </w:pPr>
    </w:p>
    <w:p w14:paraId="33A6C9C2" w14:textId="699113E0" w:rsidR="00FE5276" w:rsidRPr="003917E9" w:rsidRDefault="00FE5276" w:rsidP="003917E9">
      <w:pPr>
        <w:pStyle w:val="NormalWeb"/>
        <w:spacing w:before="0" w:beforeAutospacing="0" w:after="0" w:afterAutospacing="0"/>
        <w:rPr>
          <w:rFonts w:asciiTheme="minorHAnsi" w:eastAsia="Noto Sans JP" w:hAnsiTheme="minorHAnsi" w:cstheme="minorHAnsi"/>
          <w:b/>
          <w:bCs/>
          <w:color w:val="000000"/>
          <w:sz w:val="22"/>
          <w:szCs w:val="22"/>
        </w:rPr>
      </w:pPr>
      <w:r w:rsidRPr="003917E9">
        <w:rPr>
          <w:rFonts w:asciiTheme="minorHAnsi" w:eastAsia="Noto Sans JP" w:hAnsiTheme="minorHAnsi" w:cstheme="minorHAnsi"/>
          <w:b/>
          <w:bCs/>
          <w:color w:val="000000"/>
          <w:sz w:val="22"/>
          <w:szCs w:val="22"/>
        </w:rPr>
        <w:t>Lake Technical College</w:t>
      </w:r>
      <w:r w:rsidR="002959AB">
        <w:rPr>
          <w:rFonts w:asciiTheme="minorHAnsi" w:eastAsia="Noto Sans JP" w:hAnsiTheme="minorHAnsi" w:cstheme="minorHAnsi"/>
          <w:b/>
          <w:bCs/>
          <w:color w:val="000000"/>
          <w:sz w:val="22"/>
          <w:szCs w:val="22"/>
        </w:rPr>
        <w:t xml:space="preserve">   </w:t>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t xml:space="preserve">            Eustis, FL</w:t>
      </w:r>
    </w:p>
    <w:p w14:paraId="2096E1A8" w14:textId="6A1340F1" w:rsidR="00FE5276" w:rsidRPr="003917E9" w:rsidRDefault="00FE5276" w:rsidP="003917E9">
      <w:pPr>
        <w:pStyle w:val="NormalWeb"/>
        <w:spacing w:before="0" w:beforeAutospacing="0" w:after="0" w:afterAutospacing="0"/>
        <w:rPr>
          <w:rFonts w:asciiTheme="minorHAnsi" w:eastAsia="Noto Sans JP" w:hAnsiTheme="minorHAnsi" w:cstheme="minorHAnsi"/>
          <w:bCs/>
          <w:sz w:val="22"/>
          <w:szCs w:val="22"/>
        </w:rPr>
      </w:pPr>
      <w:r w:rsidRPr="003917E9">
        <w:rPr>
          <w:rFonts w:asciiTheme="minorHAnsi" w:eastAsia="Noto Sans JP" w:hAnsiTheme="minorHAnsi" w:cstheme="minorHAnsi"/>
          <w:bCs/>
          <w:sz w:val="22"/>
          <w:szCs w:val="22"/>
        </w:rPr>
        <w:t>Mechanical Design Certificate</w:t>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t xml:space="preserve">     </w:t>
      </w:r>
      <w:r w:rsidR="002959AB" w:rsidRPr="002952C8">
        <w:rPr>
          <w:rFonts w:asciiTheme="minorHAnsi" w:eastAsia="Noto Sans JP" w:hAnsiTheme="minorHAnsi" w:cstheme="minorHAnsi"/>
          <w:bCs/>
          <w:i/>
          <w:iCs/>
          <w:sz w:val="22"/>
          <w:szCs w:val="22"/>
        </w:rPr>
        <w:t>2021</w:t>
      </w:r>
    </w:p>
    <w:p w14:paraId="575BBD20" w14:textId="07E2DF19" w:rsidR="00FE5276" w:rsidRPr="003917E9" w:rsidRDefault="00FE5276" w:rsidP="003917E9">
      <w:pPr>
        <w:pStyle w:val="NormalWeb"/>
        <w:spacing w:before="0" w:beforeAutospacing="0" w:after="0" w:afterAutospacing="0"/>
        <w:rPr>
          <w:rFonts w:asciiTheme="minorHAnsi" w:eastAsia="Noto Sans JP" w:hAnsiTheme="minorHAnsi" w:cstheme="minorHAnsi"/>
          <w:bCs/>
          <w:sz w:val="22"/>
          <w:szCs w:val="22"/>
        </w:rPr>
      </w:pPr>
      <w:r w:rsidRPr="003917E9">
        <w:rPr>
          <w:rFonts w:asciiTheme="minorHAnsi" w:eastAsia="Noto Sans JP" w:hAnsiTheme="minorHAnsi" w:cstheme="minorHAnsi"/>
          <w:bCs/>
          <w:sz w:val="22"/>
          <w:szCs w:val="22"/>
        </w:rPr>
        <w:t>SolidWorks 2021</w:t>
      </w:r>
      <w:r w:rsidR="00952A32">
        <w:rPr>
          <w:rFonts w:asciiTheme="minorHAnsi" w:eastAsia="Noto Sans JP" w:hAnsiTheme="minorHAnsi" w:cstheme="minorHAnsi"/>
          <w:bCs/>
          <w:sz w:val="22"/>
          <w:szCs w:val="22"/>
        </w:rPr>
        <w:t xml:space="preserve">—22 </w:t>
      </w:r>
      <w:r w:rsidRPr="003917E9">
        <w:rPr>
          <w:rFonts w:asciiTheme="minorHAnsi" w:eastAsia="Noto Sans JP" w:hAnsiTheme="minorHAnsi" w:cstheme="minorHAnsi"/>
          <w:bCs/>
          <w:sz w:val="22"/>
          <w:szCs w:val="22"/>
        </w:rPr>
        <w:tab/>
      </w:r>
      <w:r w:rsidRPr="003917E9">
        <w:rPr>
          <w:rFonts w:asciiTheme="minorHAnsi" w:eastAsia="Noto Sans JP" w:hAnsiTheme="minorHAnsi" w:cstheme="minorHAnsi"/>
          <w:bCs/>
          <w:sz w:val="22"/>
          <w:szCs w:val="22"/>
        </w:rPr>
        <w:tab/>
      </w:r>
      <w:r w:rsidRPr="003917E9">
        <w:rPr>
          <w:rFonts w:asciiTheme="minorHAnsi" w:eastAsia="Noto Sans JP" w:hAnsiTheme="minorHAnsi" w:cstheme="minorHAnsi"/>
          <w:bCs/>
          <w:sz w:val="22"/>
          <w:szCs w:val="22"/>
        </w:rPr>
        <w:tab/>
      </w:r>
      <w:r w:rsidRPr="003917E9">
        <w:rPr>
          <w:rFonts w:asciiTheme="minorHAnsi" w:eastAsia="Noto Sans JP" w:hAnsiTheme="minorHAnsi" w:cstheme="minorHAnsi"/>
          <w:bCs/>
          <w:sz w:val="22"/>
          <w:szCs w:val="22"/>
        </w:rPr>
        <w:tab/>
      </w:r>
    </w:p>
    <w:p w14:paraId="7CB03421" w14:textId="7231C139" w:rsidR="00FE5276" w:rsidRPr="003917E9" w:rsidRDefault="00FE5276" w:rsidP="00EB474C">
      <w:pPr>
        <w:ind w:right="851"/>
        <w:textAlignment w:val="baseline"/>
        <w:rPr>
          <w:rFonts w:eastAsia="Noto Sans JP" w:cstheme="minorHAnsi"/>
          <w:color w:val="000000"/>
          <w:lang w:eastAsia="en-IN"/>
        </w:rPr>
      </w:pPr>
    </w:p>
    <w:p w14:paraId="76EA15B8" w14:textId="5D01222A" w:rsidR="00FE5276" w:rsidRDefault="00FE5276" w:rsidP="003917E9">
      <w:pPr>
        <w:rPr>
          <w:rFonts w:eastAsia="Noto Sans JP" w:cstheme="minorHAnsi"/>
          <w:b/>
        </w:rPr>
      </w:pPr>
      <w:r w:rsidRPr="003917E9">
        <w:rPr>
          <w:rFonts w:eastAsia="Noto Sans JP" w:cstheme="minorHAnsi"/>
          <w:b/>
        </w:rPr>
        <w:t xml:space="preserve">International Six Sigma Institute </w:t>
      </w:r>
      <w:r w:rsidR="002952C8">
        <w:rPr>
          <w:rFonts w:eastAsia="Noto Sans JP" w:cstheme="minorHAnsi"/>
          <w:b/>
        </w:rPr>
        <w:tab/>
      </w:r>
      <w:r w:rsidR="002952C8">
        <w:rPr>
          <w:rFonts w:eastAsia="Noto Sans JP" w:cstheme="minorHAnsi"/>
          <w:b/>
        </w:rPr>
        <w:tab/>
      </w:r>
      <w:r w:rsidR="002952C8">
        <w:rPr>
          <w:rFonts w:eastAsia="Noto Sans JP" w:cstheme="minorHAnsi"/>
          <w:b/>
        </w:rPr>
        <w:tab/>
      </w:r>
      <w:r w:rsidR="002952C8">
        <w:rPr>
          <w:rFonts w:eastAsia="Noto Sans JP" w:cstheme="minorHAnsi"/>
          <w:b/>
        </w:rPr>
        <w:tab/>
      </w:r>
      <w:r w:rsidR="002952C8">
        <w:rPr>
          <w:rFonts w:eastAsia="Noto Sans JP" w:cstheme="minorHAnsi"/>
          <w:b/>
        </w:rPr>
        <w:tab/>
      </w:r>
      <w:r w:rsidR="002952C8">
        <w:rPr>
          <w:rFonts w:eastAsia="Noto Sans JP" w:cstheme="minorHAnsi"/>
          <w:b/>
        </w:rPr>
        <w:tab/>
      </w:r>
      <w:r w:rsidR="002952C8">
        <w:rPr>
          <w:rFonts w:eastAsia="Noto Sans JP" w:cstheme="minorHAnsi"/>
          <w:b/>
        </w:rPr>
        <w:tab/>
      </w:r>
      <w:r w:rsidR="002952C8">
        <w:rPr>
          <w:rFonts w:eastAsia="Noto Sans JP" w:cstheme="minorHAnsi"/>
          <w:b/>
        </w:rPr>
        <w:tab/>
      </w:r>
      <w:r w:rsidR="002952C8">
        <w:rPr>
          <w:rFonts w:eastAsia="Noto Sans JP" w:cstheme="minorHAnsi"/>
          <w:b/>
        </w:rPr>
        <w:tab/>
      </w:r>
      <w:r w:rsidR="002952C8">
        <w:rPr>
          <w:rFonts w:eastAsia="Noto Sans JP" w:cstheme="minorHAnsi"/>
          <w:b/>
        </w:rPr>
        <w:tab/>
      </w:r>
      <w:r w:rsidR="00681601">
        <w:rPr>
          <w:rFonts w:eastAsia="Noto Sans JP" w:cstheme="minorHAnsi"/>
          <w:b/>
        </w:rPr>
        <w:t xml:space="preserve">     </w:t>
      </w:r>
      <w:r w:rsidR="00681601" w:rsidRPr="00681601">
        <w:rPr>
          <w:rFonts w:eastAsia="Noto Sans JP" w:cstheme="minorHAnsi"/>
          <w:bCs/>
          <w:i/>
          <w:iCs/>
        </w:rPr>
        <w:t>2022</w:t>
      </w:r>
      <w:r w:rsidR="002952C8">
        <w:rPr>
          <w:rFonts w:eastAsia="Noto Sans JP" w:cstheme="minorHAnsi"/>
          <w:b/>
        </w:rPr>
        <w:tab/>
      </w:r>
    </w:p>
    <w:p w14:paraId="441263A3" w14:textId="0F889414" w:rsidR="002952C8" w:rsidRDefault="002952C8" w:rsidP="003917E9">
      <w:pPr>
        <w:rPr>
          <w:rFonts w:eastAsia="Noto Sans JP" w:cstheme="minorHAnsi"/>
          <w:bCs/>
        </w:rPr>
      </w:pPr>
      <w:r w:rsidRPr="002952C8">
        <w:rPr>
          <w:rFonts w:eastAsia="Noto Sans JP" w:cstheme="minorHAnsi"/>
          <w:bCs/>
        </w:rPr>
        <w:t>Certified Six Sigma Green Belt</w:t>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t xml:space="preserve">                                  </w:t>
      </w:r>
    </w:p>
    <w:p w14:paraId="32E7658C" w14:textId="4ECC4239" w:rsidR="002952C8" w:rsidRDefault="002952C8" w:rsidP="003917E9">
      <w:pPr>
        <w:rPr>
          <w:rFonts w:eastAsia="Noto Sans JP" w:cstheme="minorHAnsi"/>
          <w:bCs/>
        </w:rPr>
      </w:pPr>
    </w:p>
    <w:p w14:paraId="0D156D3C" w14:textId="12BDABAD" w:rsidR="00681601" w:rsidRDefault="00681601" w:rsidP="003917E9">
      <w:pPr>
        <w:rPr>
          <w:rFonts w:eastAsia="Noto Sans JP" w:cstheme="minorHAnsi"/>
          <w:bCs/>
        </w:rPr>
      </w:pPr>
      <w:r w:rsidRPr="00681601">
        <w:rPr>
          <w:rFonts w:eastAsia="Noto Sans JP" w:cstheme="minorHAnsi"/>
          <w:b/>
        </w:rPr>
        <w:t>Northrop Rice Aviation Institute of Technology</w:t>
      </w:r>
      <w:r>
        <w:rPr>
          <w:rFonts w:eastAsia="Noto Sans JP" w:cstheme="minorHAnsi"/>
          <w:bCs/>
        </w:rPr>
        <w:t xml:space="preserve">   </w:t>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sidRPr="00681601">
        <w:rPr>
          <w:rFonts w:eastAsia="Noto Sans JP" w:cstheme="minorHAnsi"/>
          <w:b/>
        </w:rPr>
        <w:t xml:space="preserve">                            </w:t>
      </w:r>
      <w:r>
        <w:rPr>
          <w:rFonts w:eastAsia="Noto Sans JP" w:cstheme="minorHAnsi"/>
          <w:b/>
        </w:rPr>
        <w:t xml:space="preserve">       </w:t>
      </w:r>
      <w:r w:rsidRPr="00681601">
        <w:rPr>
          <w:rFonts w:eastAsia="Noto Sans JP" w:cstheme="minorHAnsi"/>
          <w:b/>
        </w:rPr>
        <w:t>Phoenix, AZ</w:t>
      </w:r>
    </w:p>
    <w:p w14:paraId="5C2650D7" w14:textId="610AC970" w:rsidR="00681601" w:rsidRDefault="00681601" w:rsidP="003917E9">
      <w:pPr>
        <w:rPr>
          <w:rFonts w:eastAsia="Noto Sans JP" w:cstheme="minorHAnsi"/>
          <w:bCs/>
        </w:rPr>
      </w:pPr>
      <w:r>
        <w:rPr>
          <w:rFonts w:eastAsia="Noto Sans JP" w:cstheme="minorHAnsi"/>
          <w:bCs/>
        </w:rPr>
        <w:t xml:space="preserve">Airmen Certificate, A&amp;P U.S. DOT    </w:t>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t xml:space="preserve">                              </w:t>
      </w:r>
      <w:r w:rsidR="002021C2">
        <w:rPr>
          <w:rFonts w:eastAsia="Noto Sans JP" w:cstheme="minorHAnsi"/>
          <w:bCs/>
        </w:rPr>
        <w:t xml:space="preserve">  </w:t>
      </w:r>
      <w:r>
        <w:rPr>
          <w:rFonts w:eastAsia="Noto Sans JP" w:cstheme="minorHAnsi"/>
          <w:bCs/>
        </w:rPr>
        <w:t xml:space="preserve"> </w:t>
      </w:r>
      <w:r w:rsidR="00952A32">
        <w:rPr>
          <w:rFonts w:eastAsia="Noto Sans JP" w:cstheme="minorHAnsi"/>
          <w:bCs/>
        </w:rPr>
        <w:t xml:space="preserve">  </w:t>
      </w:r>
      <w:r w:rsidRPr="00B4116D">
        <w:rPr>
          <w:rFonts w:eastAsia="Noto Sans JP" w:cstheme="minorHAnsi"/>
          <w:bCs/>
          <w:i/>
          <w:iCs/>
        </w:rPr>
        <w:t>1992</w:t>
      </w:r>
      <w:r w:rsidR="00952A32">
        <w:rPr>
          <w:rFonts w:eastAsia="Noto Sans JP" w:cstheme="minorHAnsi"/>
          <w:bCs/>
          <w:i/>
          <w:iCs/>
        </w:rPr>
        <w:t xml:space="preserve">—1994 </w:t>
      </w:r>
    </w:p>
    <w:p w14:paraId="0D841307" w14:textId="61B7CAEA" w:rsidR="00681601" w:rsidRDefault="00681601" w:rsidP="003917E9">
      <w:pPr>
        <w:rPr>
          <w:rFonts w:eastAsia="Noto Sans JP" w:cstheme="minorHAnsi"/>
          <w:bCs/>
        </w:rPr>
      </w:pPr>
      <w:r>
        <w:rPr>
          <w:rFonts w:eastAsia="Noto Sans JP" w:cstheme="minorHAnsi"/>
          <w:bCs/>
        </w:rPr>
        <w:t>FAA Certified Airframe</w:t>
      </w:r>
    </w:p>
    <w:p w14:paraId="1EFDB075" w14:textId="62F069B1" w:rsidR="00681601" w:rsidRDefault="00681601" w:rsidP="003917E9">
      <w:pPr>
        <w:rPr>
          <w:rFonts w:eastAsia="Noto Sans JP" w:cstheme="minorHAnsi"/>
          <w:bCs/>
        </w:rPr>
      </w:pPr>
      <w:r>
        <w:rPr>
          <w:rFonts w:eastAsia="Noto Sans JP" w:cstheme="minorHAnsi"/>
          <w:bCs/>
        </w:rPr>
        <w:t>FAA Certified Power-plant</w:t>
      </w:r>
    </w:p>
    <w:p w14:paraId="3C13A0B7" w14:textId="58095828" w:rsidR="00681601" w:rsidRDefault="00681601" w:rsidP="003917E9">
      <w:pPr>
        <w:rPr>
          <w:rFonts w:eastAsia="Noto Sans JP" w:cstheme="minorHAnsi"/>
          <w:bCs/>
        </w:rPr>
      </w:pPr>
    </w:p>
    <w:p w14:paraId="7987E1E6" w14:textId="77777777" w:rsidR="00681601" w:rsidRPr="002952C8" w:rsidRDefault="00681601" w:rsidP="003917E9">
      <w:pPr>
        <w:rPr>
          <w:rFonts w:eastAsia="Noto Sans JP" w:cstheme="minorHAnsi"/>
          <w:bCs/>
        </w:rPr>
      </w:pPr>
    </w:p>
    <w:p w14:paraId="773984AE" w14:textId="79602A02" w:rsidR="003917E9" w:rsidRPr="00540746" w:rsidRDefault="006C3285" w:rsidP="002959AB">
      <w:pPr>
        <w:ind w:right="851"/>
        <w:textAlignment w:val="baseline"/>
        <w:rPr>
          <w:rFonts w:eastAsia="Noto Sans JP" w:cstheme="minorHAnsi"/>
          <w:b/>
          <w:bCs/>
          <w:color w:val="000000"/>
          <w:spacing w:val="20"/>
          <w:sz w:val="24"/>
          <w:szCs w:val="24"/>
        </w:rPr>
      </w:pPr>
      <w:r>
        <w:rPr>
          <w:rFonts w:eastAsia="Noto Sans JP" w:cstheme="minorHAnsi"/>
          <w:b/>
          <w:bCs/>
          <w:color w:val="000000"/>
          <w:spacing w:val="20"/>
        </w:rPr>
        <w:t xml:space="preserve">  </w:t>
      </w:r>
      <w:r w:rsidR="003917E9" w:rsidRPr="00540746">
        <w:rPr>
          <w:rFonts w:eastAsia="Noto Sans JP" w:cstheme="minorHAnsi"/>
          <w:b/>
          <w:bCs/>
          <w:color w:val="000000"/>
          <w:spacing w:val="20"/>
          <w:sz w:val="24"/>
          <w:szCs w:val="24"/>
        </w:rPr>
        <w:t>SKILLS &amp; CERTIFICATIONS</w:t>
      </w:r>
    </w:p>
    <w:p w14:paraId="335B83D5" w14:textId="245B6B51" w:rsidR="003917E9" w:rsidRPr="003917E9" w:rsidRDefault="003917E9" w:rsidP="002959AB">
      <w:pPr>
        <w:ind w:right="851"/>
        <w:textAlignment w:val="baseline"/>
        <w:rPr>
          <w:rFonts w:eastAsia="Noto Sans JP" w:cstheme="minorHAnsi"/>
          <w:b/>
          <w:bCs/>
          <w:color w:val="000000"/>
          <w:spacing w:val="20"/>
        </w:rPr>
      </w:pPr>
      <w:r>
        <w:rPr>
          <w:noProof/>
        </w:rPr>
        <mc:AlternateContent>
          <mc:Choice Requires="wps">
            <w:drawing>
              <wp:anchor distT="0" distB="0" distL="114300" distR="114300" simplePos="0" relativeHeight="251668480" behindDoc="0" locked="0" layoutInCell="1" allowOverlap="1" wp14:anchorId="6230CDCD" wp14:editId="3BE657D0">
                <wp:simplePos x="0" y="0"/>
                <wp:positionH relativeFrom="margin">
                  <wp:posOffset>-91440</wp:posOffset>
                </wp:positionH>
                <wp:positionV relativeFrom="paragraph">
                  <wp:posOffset>0</wp:posOffset>
                </wp:positionV>
                <wp:extent cx="7004304"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7004304"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859CC"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pt,0" to="54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" strokecolor="black [3213]" strokeweight=".25pt">
                <v:stroke joinstyle="miter"/>
                <w10:wrap anchorx="margin"/>
              </v:line>
            </w:pict>
          </mc:Fallback>
        </mc:AlternateContent>
      </w:r>
    </w:p>
    <w:p w14:paraId="27238F17" w14:textId="7777777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SOLIDWORKS – CSWP</w:t>
      </w:r>
    </w:p>
    <w:p w14:paraId="1A351DDB" w14:textId="2E65CBE0"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GD&amp;T</w:t>
      </w:r>
      <w:r w:rsidR="00E82BAB">
        <w:rPr>
          <w:rFonts w:eastAsia="Noto Sans JP" w:cstheme="minorHAnsi"/>
          <w:color w:val="000000"/>
          <w:lang w:eastAsia="en-IN"/>
        </w:rPr>
        <w:t>—</w:t>
      </w:r>
      <w:r w:rsidRPr="003917E9">
        <w:rPr>
          <w:rFonts w:eastAsia="Noto Sans JP" w:cstheme="minorHAnsi"/>
          <w:color w:val="000000"/>
          <w:lang w:eastAsia="en-IN"/>
        </w:rPr>
        <w:t>ADVANCED, STACK-UP</w:t>
      </w:r>
    </w:p>
    <w:p w14:paraId="02C70C64" w14:textId="7777777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ASME Y-14.5, ANSI, ISO</w:t>
      </w:r>
    </w:p>
    <w:p w14:paraId="293303CA" w14:textId="7777777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 xml:space="preserve">SHEET METAL AND STEEL DESIGN AND FABRICATION </w:t>
      </w:r>
    </w:p>
    <w:p w14:paraId="25251D5A" w14:textId="7777777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 xml:space="preserve">HYDRAULICS, PNEUMATICS, ACTUATOR MOTION CONTROL ASSIGNMENTS </w:t>
      </w:r>
    </w:p>
    <w:p w14:paraId="1BE3BC52" w14:textId="7777777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ELECTRO-MECHANICAL MANUFACTURING SYSTEMS AND AUTOMATION</w:t>
      </w:r>
    </w:p>
    <w:p w14:paraId="0ABC593A" w14:textId="7777777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MICRO CONTROLLER TECHNOLOGY, MOTOR CONTROL, DSP</w:t>
      </w:r>
    </w:p>
    <w:p w14:paraId="76B7CBD3" w14:textId="3F05E430"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SGT (Strain Gauge Test) BONDED SINGLE</w:t>
      </w:r>
      <w:r w:rsidR="00E82BAB">
        <w:rPr>
          <w:rFonts w:eastAsia="Noto Sans JP" w:cstheme="minorHAnsi"/>
          <w:color w:val="000000"/>
          <w:lang w:eastAsia="en-IN"/>
        </w:rPr>
        <w:t>—</w:t>
      </w:r>
      <w:r w:rsidRPr="003917E9">
        <w:rPr>
          <w:rFonts w:eastAsia="Noto Sans JP" w:cstheme="minorHAnsi"/>
          <w:color w:val="000000"/>
          <w:lang w:eastAsia="en-IN"/>
        </w:rPr>
        <w:t>ROSETTE, LOADCELL</w:t>
      </w:r>
    </w:p>
    <w:p w14:paraId="041361FB" w14:textId="7777777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 xml:space="preserve">DEPT OF DEFENSE – ECATTS certification, OSHA 30 </w:t>
      </w:r>
    </w:p>
    <w:p w14:paraId="76A28544" w14:textId="2F284088"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AIRMEN CERTIFICATE A</w:t>
      </w:r>
      <w:r w:rsidR="00BA19A2">
        <w:rPr>
          <w:rFonts w:eastAsia="Noto Sans JP" w:cstheme="minorHAnsi"/>
          <w:color w:val="000000"/>
          <w:lang w:eastAsia="en-IN"/>
        </w:rPr>
        <w:t>&amp;</w:t>
      </w:r>
      <w:r w:rsidRPr="003917E9">
        <w:rPr>
          <w:rFonts w:eastAsia="Noto Sans JP" w:cstheme="minorHAnsi"/>
          <w:color w:val="000000"/>
          <w:lang w:eastAsia="en-IN"/>
        </w:rPr>
        <w:t>P U.S. DOT</w:t>
      </w:r>
    </w:p>
    <w:p w14:paraId="53DF6C8D" w14:textId="77777777" w:rsidR="003917E9" w:rsidRPr="003917E9" w:rsidRDefault="003917E9" w:rsidP="003917E9">
      <w:pPr>
        <w:pStyle w:val="ListParagraph"/>
        <w:numPr>
          <w:ilvl w:val="0"/>
          <w:numId w:val="4"/>
        </w:numPr>
        <w:spacing w:after="160" w:line="259" w:lineRule="auto"/>
        <w:rPr>
          <w:rFonts w:eastAsia="Noto Sans JP" w:cstheme="minorHAnsi"/>
          <w:color w:val="000000"/>
          <w:lang w:eastAsia="en-IN"/>
        </w:rPr>
      </w:pPr>
      <w:r w:rsidRPr="003917E9">
        <w:rPr>
          <w:rFonts w:eastAsia="Noto Sans JP" w:cstheme="minorHAnsi"/>
          <w:color w:val="000000"/>
          <w:lang w:eastAsia="en-IN"/>
        </w:rPr>
        <w:t>LEAN SIX SIGMA GREEN BELT</w:t>
      </w:r>
    </w:p>
    <w:p w14:paraId="3D5437F6" w14:textId="377BDB0C" w:rsidR="003917E9" w:rsidRDefault="003917E9" w:rsidP="003917E9">
      <w:pPr>
        <w:pStyle w:val="ListParagraph"/>
        <w:numPr>
          <w:ilvl w:val="0"/>
          <w:numId w:val="4"/>
        </w:numPr>
        <w:spacing w:after="60" w:line="259" w:lineRule="auto"/>
        <w:contextualSpacing w:val="0"/>
        <w:rPr>
          <w:rFonts w:eastAsia="Noto Sans JP" w:cstheme="minorHAnsi"/>
          <w:color w:val="000000"/>
          <w:lang w:eastAsia="en-IN"/>
        </w:rPr>
      </w:pPr>
      <w:r w:rsidRPr="003917E9">
        <w:rPr>
          <w:rFonts w:eastAsia="Noto Sans JP" w:cstheme="minorHAnsi"/>
          <w:color w:val="000000"/>
          <w:lang w:eastAsia="en-IN"/>
        </w:rPr>
        <w:t>PROFICIENT IN MICROSOFT WORD, EXCEL, POWERPOINT</w:t>
      </w:r>
    </w:p>
    <w:p w14:paraId="2A96FA38" w14:textId="7F1A6C3C" w:rsidR="006C3285" w:rsidRDefault="006C3285" w:rsidP="002959AB">
      <w:pPr>
        <w:spacing w:after="60"/>
        <w:rPr>
          <w:rFonts w:eastAsia="Noto Sans JP" w:cstheme="minorHAnsi"/>
          <w:color w:val="000000"/>
          <w:lang w:eastAsia="en-IN"/>
        </w:rPr>
      </w:pPr>
    </w:p>
    <w:p w14:paraId="33B72D1D" w14:textId="77777777" w:rsidR="0060505A" w:rsidRDefault="0060505A" w:rsidP="002959AB">
      <w:pPr>
        <w:spacing w:after="60"/>
        <w:rPr>
          <w:rFonts w:eastAsia="Noto Sans JP" w:cstheme="minorHAnsi"/>
          <w:color w:val="000000"/>
          <w:sz w:val="20"/>
          <w:szCs w:val="20"/>
          <w:lang w:eastAsia="en-IN"/>
        </w:rPr>
      </w:pPr>
    </w:p>
    <w:p w14:paraId="38EE6A20" w14:textId="3EAB2AA7" w:rsidR="002959AB" w:rsidRPr="002959AB" w:rsidRDefault="002959AB" w:rsidP="002959AB">
      <w:pPr>
        <w:spacing w:after="60"/>
        <w:rPr>
          <w:rFonts w:eastAsia="Noto Sans JP" w:cstheme="minorHAnsi"/>
          <w:color w:val="000000"/>
          <w:sz w:val="20"/>
          <w:szCs w:val="20"/>
          <w:lang w:eastAsia="en-IN"/>
        </w:rPr>
      </w:pPr>
      <w:r w:rsidRPr="0000390E">
        <w:rPr>
          <w:rFonts w:eastAsia="Noto Sans JP" w:cstheme="minorHAnsi"/>
          <w:i/>
          <w:iCs/>
          <w:color w:val="000000"/>
          <w:sz w:val="20"/>
          <w:szCs w:val="20"/>
          <w:lang w:eastAsia="en-IN"/>
        </w:rPr>
        <w:t>201</w:t>
      </w:r>
      <w:r w:rsidR="00952A32">
        <w:rPr>
          <w:rFonts w:eastAsia="Noto Sans JP" w:cstheme="minorHAnsi"/>
          <w:i/>
          <w:iCs/>
          <w:color w:val="000000"/>
          <w:sz w:val="20"/>
          <w:szCs w:val="20"/>
          <w:lang w:eastAsia="en-IN"/>
        </w:rPr>
        <w:t>1—2013</w:t>
      </w:r>
      <w:r w:rsidR="00952A32">
        <w:rPr>
          <w:rFonts w:eastAsia="Noto Sans JP" w:cstheme="minorHAnsi"/>
          <w:i/>
          <w:iCs/>
          <w:color w:val="000000"/>
          <w:sz w:val="20"/>
          <w:szCs w:val="20"/>
          <w:lang w:eastAsia="en-IN"/>
        </w:rPr>
        <w:tab/>
      </w:r>
      <w:r w:rsidRPr="002959AB">
        <w:rPr>
          <w:rFonts w:eastAsia="Noto Sans JP" w:cstheme="minorHAnsi"/>
          <w:color w:val="000000"/>
          <w:sz w:val="20"/>
          <w:szCs w:val="20"/>
          <w:lang w:eastAsia="en-IN"/>
        </w:rPr>
        <w:t xml:space="preserve">MISSION CRITICAL SOLUTIONS   MCS      </w:t>
      </w:r>
    </w:p>
    <w:p w14:paraId="41942AEB" w14:textId="6536D18C" w:rsidR="002959AB" w:rsidRDefault="002959AB" w:rsidP="0060505A">
      <w:pPr>
        <w:spacing w:after="60"/>
        <w:rPr>
          <w:rFonts w:eastAsia="Noto Sans JP" w:cstheme="minorHAnsi"/>
          <w:color w:val="000000"/>
          <w:sz w:val="20"/>
          <w:szCs w:val="20"/>
          <w:lang w:eastAsia="en-IN"/>
        </w:rPr>
      </w:pPr>
      <w:r w:rsidRPr="002959AB">
        <w:rPr>
          <w:rFonts w:eastAsia="Noto Sans JP" w:cstheme="minorHAnsi"/>
          <w:color w:val="000000"/>
          <w:sz w:val="20"/>
          <w:szCs w:val="20"/>
          <w:lang w:eastAsia="en-IN"/>
        </w:rPr>
        <w:t>Commercial High-Speed Network Installations - Audio /Visual CC TV - Voice /Data and Systems Cabling</w:t>
      </w:r>
    </w:p>
    <w:p w14:paraId="0311E49E" w14:textId="77777777" w:rsidR="0060505A" w:rsidRPr="0060505A" w:rsidRDefault="0060505A" w:rsidP="0060505A">
      <w:pPr>
        <w:spacing w:after="60"/>
        <w:rPr>
          <w:rFonts w:eastAsia="Noto Sans JP" w:cstheme="minorHAnsi"/>
          <w:color w:val="000000"/>
          <w:sz w:val="20"/>
          <w:szCs w:val="20"/>
          <w:lang w:eastAsia="en-IN"/>
        </w:rPr>
      </w:pPr>
    </w:p>
    <w:p w14:paraId="38AC4044" w14:textId="77777777" w:rsidR="00EB474C" w:rsidRDefault="00EB474C" w:rsidP="0060505A">
      <w:pPr>
        <w:spacing w:after="60"/>
        <w:rPr>
          <w:rFonts w:eastAsia="Noto Sans JP" w:cstheme="minorHAnsi"/>
          <w:i/>
          <w:iCs/>
          <w:color w:val="000000"/>
          <w:sz w:val="20"/>
          <w:szCs w:val="20"/>
          <w:lang w:eastAsia="en-IN"/>
        </w:rPr>
      </w:pPr>
    </w:p>
    <w:p w14:paraId="51048773" w14:textId="371B983D" w:rsidR="003917E9" w:rsidRPr="0060505A" w:rsidRDefault="002959AB" w:rsidP="0060505A">
      <w:pPr>
        <w:spacing w:after="60"/>
        <w:rPr>
          <w:rFonts w:eastAsia="Noto Sans JP" w:cstheme="minorHAnsi"/>
          <w:i/>
          <w:iCs/>
          <w:color w:val="000000"/>
          <w:sz w:val="20"/>
          <w:szCs w:val="20"/>
          <w:lang w:eastAsia="en-IN"/>
        </w:rPr>
      </w:pPr>
      <w:r w:rsidRPr="002959AB">
        <w:rPr>
          <w:rFonts w:eastAsia="Noto Sans JP" w:cstheme="minorHAnsi"/>
          <w:i/>
          <w:iCs/>
          <w:color w:val="000000"/>
          <w:sz w:val="20"/>
          <w:szCs w:val="20"/>
          <w:lang w:eastAsia="en-IN"/>
        </w:rPr>
        <w:t>References Upon Request</w:t>
      </w:r>
    </w:p>
    <w:p w14:paraId="5EE3BF00" w14:textId="77777777" w:rsidR="003917E9" w:rsidRPr="003917E9" w:rsidRDefault="003917E9" w:rsidP="00FE5276">
      <w:pPr>
        <w:spacing w:after="240"/>
        <w:ind w:right="851"/>
        <w:textAlignment w:val="baseline"/>
        <w:rPr>
          <w:rFonts w:eastAsia="Noto Sans JP" w:cstheme="minorHAnsi"/>
          <w:color w:val="000000"/>
          <w:spacing w:val="20"/>
        </w:rPr>
      </w:pPr>
    </w:p>
    <w:sectPr w:rsidR="003917E9" w:rsidRPr="003917E9" w:rsidSect="00592B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Noto Sans JP">
    <w:panose1 w:val="00000000000000000000"/>
    <w:charset w:val="80"/>
    <w:family w:val="swiss"/>
    <w:notTrueType/>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A0489"/>
    <w:multiLevelType w:val="multilevel"/>
    <w:tmpl w:val="71E8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11826"/>
    <w:multiLevelType w:val="multilevel"/>
    <w:tmpl w:val="4EF8E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40EB2"/>
    <w:multiLevelType w:val="multilevel"/>
    <w:tmpl w:val="ED243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D39DE"/>
    <w:multiLevelType w:val="hybridMultilevel"/>
    <w:tmpl w:val="6C882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39714004">
    <w:abstractNumId w:val="0"/>
  </w:num>
  <w:num w:numId="2" w16cid:durableId="1543513815">
    <w:abstractNumId w:val="2"/>
  </w:num>
  <w:num w:numId="3" w16cid:durableId="428427809">
    <w:abstractNumId w:val="1"/>
  </w:num>
  <w:num w:numId="4" w16cid:durableId="1260990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1A"/>
    <w:rsid w:val="000012C7"/>
    <w:rsid w:val="0000390E"/>
    <w:rsid w:val="00016DAE"/>
    <w:rsid w:val="00064F09"/>
    <w:rsid w:val="0010195C"/>
    <w:rsid w:val="00154ADF"/>
    <w:rsid w:val="001A521A"/>
    <w:rsid w:val="002021C2"/>
    <w:rsid w:val="00236E43"/>
    <w:rsid w:val="00242822"/>
    <w:rsid w:val="0024324D"/>
    <w:rsid w:val="00267B06"/>
    <w:rsid w:val="002952C8"/>
    <w:rsid w:val="002959AB"/>
    <w:rsid w:val="002E02DB"/>
    <w:rsid w:val="002F41C2"/>
    <w:rsid w:val="00372CA2"/>
    <w:rsid w:val="003917E9"/>
    <w:rsid w:val="00395693"/>
    <w:rsid w:val="00420654"/>
    <w:rsid w:val="004231FC"/>
    <w:rsid w:val="00440817"/>
    <w:rsid w:val="00441EFC"/>
    <w:rsid w:val="00443536"/>
    <w:rsid w:val="00471907"/>
    <w:rsid w:val="004D2E62"/>
    <w:rsid w:val="004E5372"/>
    <w:rsid w:val="004E7EE1"/>
    <w:rsid w:val="00522126"/>
    <w:rsid w:val="00540746"/>
    <w:rsid w:val="00592B24"/>
    <w:rsid w:val="005B31BE"/>
    <w:rsid w:val="0060505A"/>
    <w:rsid w:val="00630AAF"/>
    <w:rsid w:val="00661D82"/>
    <w:rsid w:val="00681601"/>
    <w:rsid w:val="006C3285"/>
    <w:rsid w:val="006D4583"/>
    <w:rsid w:val="006E67EF"/>
    <w:rsid w:val="006F30CB"/>
    <w:rsid w:val="00722DBB"/>
    <w:rsid w:val="0076321D"/>
    <w:rsid w:val="007726D9"/>
    <w:rsid w:val="00793729"/>
    <w:rsid w:val="007F5987"/>
    <w:rsid w:val="008318A6"/>
    <w:rsid w:val="00865057"/>
    <w:rsid w:val="00887C30"/>
    <w:rsid w:val="00892D16"/>
    <w:rsid w:val="008E69EE"/>
    <w:rsid w:val="008F73B7"/>
    <w:rsid w:val="00934082"/>
    <w:rsid w:val="00952A32"/>
    <w:rsid w:val="00992883"/>
    <w:rsid w:val="00A30FE7"/>
    <w:rsid w:val="00A44D54"/>
    <w:rsid w:val="00A45951"/>
    <w:rsid w:val="00A54C95"/>
    <w:rsid w:val="00A8249C"/>
    <w:rsid w:val="00A92C55"/>
    <w:rsid w:val="00AA5555"/>
    <w:rsid w:val="00AD62AD"/>
    <w:rsid w:val="00AF512E"/>
    <w:rsid w:val="00B4116D"/>
    <w:rsid w:val="00BA19A2"/>
    <w:rsid w:val="00BA2A46"/>
    <w:rsid w:val="00BF62DA"/>
    <w:rsid w:val="00C3339B"/>
    <w:rsid w:val="00C5218A"/>
    <w:rsid w:val="00C67360"/>
    <w:rsid w:val="00C823FF"/>
    <w:rsid w:val="00CE18D8"/>
    <w:rsid w:val="00CF5D66"/>
    <w:rsid w:val="00D40261"/>
    <w:rsid w:val="00DA6972"/>
    <w:rsid w:val="00DA7230"/>
    <w:rsid w:val="00DB5035"/>
    <w:rsid w:val="00E12FA2"/>
    <w:rsid w:val="00E53DE9"/>
    <w:rsid w:val="00E82BAB"/>
    <w:rsid w:val="00E95F56"/>
    <w:rsid w:val="00EA5F9A"/>
    <w:rsid w:val="00EB474C"/>
    <w:rsid w:val="00EE546B"/>
    <w:rsid w:val="00F03C1E"/>
    <w:rsid w:val="00F23CED"/>
    <w:rsid w:val="00F60DCC"/>
    <w:rsid w:val="00F61733"/>
    <w:rsid w:val="00FD3D37"/>
    <w:rsid w:val="00FE5276"/>
    <w:rsid w:val="00FF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3056"/>
  <w15:chartTrackingRefBased/>
  <w15:docId w15:val="{6D9D4E11-69EC-4A73-8AEE-3A6D258B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EFC"/>
    <w:pPr>
      <w:ind w:left="720"/>
      <w:contextualSpacing/>
    </w:pPr>
  </w:style>
  <w:style w:type="character" w:styleId="Hyperlink">
    <w:name w:val="Hyperlink"/>
    <w:basedOn w:val="DefaultParagraphFont"/>
    <w:uiPriority w:val="99"/>
    <w:unhideWhenUsed/>
    <w:rsid w:val="004231FC"/>
    <w:rPr>
      <w:color w:val="0563C1" w:themeColor="hyperlink"/>
      <w:u w:val="single"/>
    </w:rPr>
  </w:style>
  <w:style w:type="character" w:styleId="UnresolvedMention">
    <w:name w:val="Unresolved Mention"/>
    <w:basedOn w:val="DefaultParagraphFont"/>
    <w:uiPriority w:val="99"/>
    <w:semiHidden/>
    <w:unhideWhenUsed/>
    <w:rsid w:val="004231FC"/>
    <w:rPr>
      <w:color w:val="605E5C"/>
      <w:shd w:val="clear" w:color="auto" w:fill="E1DFDD"/>
    </w:rPr>
  </w:style>
  <w:style w:type="table" w:styleId="TableGrid">
    <w:name w:val="Table Grid"/>
    <w:basedOn w:val="TableNormal"/>
    <w:uiPriority w:val="39"/>
    <w:rsid w:val="002E02DB"/>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5276"/>
    <w:pPr>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74DC-4E56-45AC-B2BC-DD0E1D5C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Duvall</dc:creator>
  <cp:keywords/>
  <dc:description/>
  <cp:lastModifiedBy>Gerald Duvall</cp:lastModifiedBy>
  <cp:revision>14</cp:revision>
  <cp:lastPrinted>2022-09-12T18:50:00Z</cp:lastPrinted>
  <dcterms:created xsi:type="dcterms:W3CDTF">2022-09-09T21:55:00Z</dcterms:created>
  <dcterms:modified xsi:type="dcterms:W3CDTF">2022-09-12T18:53:00Z</dcterms:modified>
</cp:coreProperties>
</file>