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596A" w14:textId="77777777" w:rsidR="007B0F4C" w:rsidRPr="00D6503A" w:rsidRDefault="00867A83">
      <w:pPr>
        <w:pStyle w:val="Title"/>
        <w:rPr>
          <w:rFonts w:ascii="Times New Roman" w:eastAsia="Times New Roman" w:hAnsi="Times New Roman" w:cs="Times New Roman"/>
          <w:sz w:val="40"/>
          <w:szCs w:val="40"/>
        </w:rPr>
      </w:pPr>
      <w:r w:rsidRPr="00D6503A">
        <w:rPr>
          <w:rFonts w:ascii="Times New Roman" w:hAnsi="Times New Roman"/>
          <w:sz w:val="40"/>
          <w:szCs w:val="40"/>
        </w:rPr>
        <w:t>Jerrell D. Alexander</w:t>
      </w:r>
    </w:p>
    <w:p w14:paraId="660B09B4" w14:textId="75527503" w:rsidR="007B0F4C" w:rsidRPr="00D6503A" w:rsidRDefault="003D6232">
      <w:pPr>
        <w:pStyle w:val="Title"/>
        <w:rPr>
          <w:rFonts w:ascii="Times New Roman" w:eastAsia="Times New Roman" w:hAnsi="Times New Roman" w:cs="Times New Roman"/>
          <w:b w:val="0"/>
          <w:bCs w:val="0"/>
          <w:sz w:val="20"/>
          <w:szCs w:val="20"/>
        </w:rPr>
      </w:pPr>
      <w:r w:rsidRPr="00D6503A">
        <w:rPr>
          <w:rFonts w:ascii="Times New Roman" w:hAnsi="Times New Roman"/>
          <w:b w:val="0"/>
          <w:bCs w:val="0"/>
          <w:sz w:val="20"/>
          <w:szCs w:val="20"/>
        </w:rPr>
        <w:t>Lansing, MI 48911</w:t>
      </w:r>
    </w:p>
    <w:p w14:paraId="5EACAFE7" w14:textId="0EACBC81" w:rsidR="007B0F4C" w:rsidRPr="00D6503A" w:rsidRDefault="00867A83" w:rsidP="0089077B">
      <w:pPr>
        <w:pStyle w:val="BodyA"/>
        <w:ind w:left="2880" w:firstLine="720"/>
        <w:rPr>
          <w:sz w:val="19"/>
          <w:szCs w:val="19"/>
          <w:lang w:val="en-US"/>
        </w:rPr>
      </w:pPr>
      <w:r w:rsidRPr="00D6503A">
        <w:rPr>
          <w:sz w:val="19"/>
          <w:szCs w:val="19"/>
          <w:lang w:val="en-US"/>
        </w:rPr>
        <w:t>jerrell.alexander@yahoo.com| (</w:t>
      </w:r>
      <w:r w:rsidR="003D6232" w:rsidRPr="00D6503A">
        <w:rPr>
          <w:sz w:val="19"/>
          <w:szCs w:val="19"/>
          <w:lang w:val="en-US"/>
        </w:rPr>
        <w:t>832)883-7113</w:t>
      </w:r>
    </w:p>
    <w:p w14:paraId="21E525A9" w14:textId="77777777" w:rsidR="007B0F4C" w:rsidRPr="00D6503A" w:rsidRDefault="00867A83">
      <w:pPr>
        <w:pStyle w:val="Heading2"/>
        <w:rPr>
          <w:smallCaps/>
          <w:u w:val="single"/>
          <w:lang w:val="en-US"/>
        </w:rPr>
      </w:pPr>
      <w:r w:rsidRPr="00D6503A">
        <w:rPr>
          <w:smallCaps/>
          <w:u w:val="single"/>
          <w:lang w:val="en-US"/>
        </w:rPr>
        <w:t>GROUND EQUIPMENT &amp; MAINTENANCE TECHNICIAN</w:t>
      </w:r>
    </w:p>
    <w:p w14:paraId="6EE277B8" w14:textId="77777777" w:rsidR="007B0F4C" w:rsidRPr="00D6503A" w:rsidRDefault="007B0F4C">
      <w:pPr>
        <w:pStyle w:val="BodyA"/>
        <w:rPr>
          <w:lang w:val="en-US"/>
        </w:rPr>
      </w:pPr>
    </w:p>
    <w:p w14:paraId="0117B7F2" w14:textId="77777777" w:rsidR="007B0F4C" w:rsidRPr="00D6503A" w:rsidRDefault="00867A83">
      <w:pPr>
        <w:pStyle w:val="Caption"/>
        <w:jc w:val="center"/>
        <w:rPr>
          <w:sz w:val="18"/>
          <w:szCs w:val="18"/>
        </w:rPr>
      </w:pPr>
      <w:r w:rsidRPr="00D6503A">
        <w:rPr>
          <w:sz w:val="18"/>
          <w:szCs w:val="18"/>
        </w:rPr>
        <w:t>13+ years of technical, leadership, and mentor experience as gse professional across various corporate platforms</w:t>
      </w:r>
      <w:r w:rsidRPr="00D6503A">
        <w:t xml:space="preserve"> </w:t>
      </w:r>
    </w:p>
    <w:p w14:paraId="05F87A30" w14:textId="77777777" w:rsidR="007B0F4C" w:rsidRPr="00D6503A" w:rsidRDefault="007B0F4C">
      <w:pPr>
        <w:pStyle w:val="BodyA"/>
        <w:jc w:val="both"/>
        <w:rPr>
          <w:sz w:val="22"/>
          <w:szCs w:val="22"/>
          <w:lang w:val="en-US"/>
        </w:rPr>
      </w:pPr>
    </w:p>
    <w:p w14:paraId="28742A8E" w14:textId="77777777" w:rsidR="007B0F4C" w:rsidRPr="00D6503A" w:rsidRDefault="00867A83">
      <w:pPr>
        <w:pStyle w:val="BodyA"/>
        <w:jc w:val="center"/>
        <w:rPr>
          <w:b/>
          <w:bCs/>
          <w:smallCaps/>
          <w:sz w:val="20"/>
          <w:szCs w:val="20"/>
          <w:lang w:val="en-US"/>
        </w:rPr>
      </w:pPr>
      <w:r w:rsidRPr="00D6503A">
        <w:rPr>
          <w:sz w:val="20"/>
          <w:szCs w:val="20"/>
          <w:lang w:val="en-US"/>
        </w:rPr>
        <w:t>I am a highly motivated mechanic with over 13 years of GSE and vehicle experience working in military and the defense industry.  I have a proven record of building high-performance teams, growing strategic relationships to support organizational goals, talented trainer, mentor and coach, and consistently developing strong leaders.</w:t>
      </w:r>
    </w:p>
    <w:p w14:paraId="0B914185" w14:textId="77777777" w:rsidR="007B0F4C" w:rsidRPr="00D6503A" w:rsidRDefault="00867A83">
      <w:pPr>
        <w:pStyle w:val="Title"/>
        <w:spacing w:before="120" w:after="120"/>
        <w:rPr>
          <w:rFonts w:ascii="Times New Roman" w:eastAsia="Times New Roman" w:hAnsi="Times New Roman" w:cs="Times New Roman"/>
          <w:sz w:val="20"/>
          <w:szCs w:val="20"/>
        </w:rPr>
      </w:pPr>
      <w:r w:rsidRPr="00D6503A">
        <w:rPr>
          <w:rFonts w:ascii="Times New Roman" w:hAnsi="Times New Roman"/>
          <w:sz w:val="20"/>
          <w:szCs w:val="20"/>
        </w:rPr>
        <w:t>Core Competencies</w:t>
      </w:r>
    </w:p>
    <w:tbl>
      <w:tblPr>
        <w:tblW w:w="102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00"/>
        <w:gridCol w:w="3601"/>
        <w:gridCol w:w="2864"/>
      </w:tblGrid>
      <w:tr w:rsidR="007B0F4C" w:rsidRPr="00D6503A" w14:paraId="1C08DAEC" w14:textId="77777777">
        <w:trPr>
          <w:trHeight w:val="892"/>
          <w:jc w:val="center"/>
        </w:trPr>
        <w:tc>
          <w:tcPr>
            <w:tcW w:w="3800" w:type="dxa"/>
            <w:tcBorders>
              <w:top w:val="nil"/>
              <w:left w:val="nil"/>
              <w:bottom w:val="nil"/>
              <w:right w:val="nil"/>
            </w:tcBorders>
            <w:shd w:val="clear" w:color="auto" w:fill="auto"/>
            <w:tcMar>
              <w:top w:w="80" w:type="dxa"/>
              <w:left w:w="80" w:type="dxa"/>
              <w:bottom w:w="80" w:type="dxa"/>
              <w:right w:w="80" w:type="dxa"/>
            </w:tcMar>
          </w:tcPr>
          <w:p w14:paraId="5E8B3AC8" w14:textId="77777777" w:rsidR="007B0F4C" w:rsidRPr="0047285A" w:rsidRDefault="00867A83">
            <w:pPr>
              <w:pStyle w:val="BodyA"/>
              <w:numPr>
                <w:ilvl w:val="0"/>
                <w:numId w:val="1"/>
              </w:numPr>
              <w:rPr>
                <w:sz w:val="20"/>
                <w:szCs w:val="20"/>
                <w:lang w:val="en-US"/>
              </w:rPr>
            </w:pPr>
            <w:r w:rsidRPr="0047285A">
              <w:rPr>
                <w:sz w:val="20"/>
                <w:szCs w:val="20"/>
                <w:lang w:val="en-US"/>
              </w:rPr>
              <w:t>Microsoft Office Suite</w:t>
            </w:r>
          </w:p>
          <w:p w14:paraId="1E5AFA57" w14:textId="77777777" w:rsidR="007B0F4C" w:rsidRPr="0047285A" w:rsidRDefault="00867A83">
            <w:pPr>
              <w:pStyle w:val="BodyA"/>
              <w:numPr>
                <w:ilvl w:val="0"/>
                <w:numId w:val="1"/>
              </w:numPr>
              <w:jc w:val="both"/>
              <w:rPr>
                <w:sz w:val="20"/>
                <w:szCs w:val="20"/>
                <w:lang w:val="en-US"/>
              </w:rPr>
            </w:pPr>
            <w:r w:rsidRPr="0047285A">
              <w:rPr>
                <w:sz w:val="20"/>
                <w:szCs w:val="20"/>
                <w:lang w:val="en-US"/>
              </w:rPr>
              <w:t>Troubleshooting</w:t>
            </w:r>
          </w:p>
          <w:p w14:paraId="23429826" w14:textId="77777777" w:rsidR="007B0F4C" w:rsidRPr="0047285A" w:rsidRDefault="00867A83">
            <w:pPr>
              <w:pStyle w:val="BodyA"/>
              <w:numPr>
                <w:ilvl w:val="0"/>
                <w:numId w:val="1"/>
              </w:numPr>
              <w:jc w:val="both"/>
              <w:rPr>
                <w:sz w:val="20"/>
                <w:szCs w:val="20"/>
                <w:lang w:val="en-US"/>
              </w:rPr>
            </w:pPr>
            <w:r w:rsidRPr="0047285A">
              <w:rPr>
                <w:sz w:val="20"/>
                <w:szCs w:val="20"/>
                <w:lang w:val="en-US"/>
              </w:rPr>
              <w:t>Knowledge of USAF Technical Orders and Forms</w:t>
            </w:r>
          </w:p>
        </w:tc>
        <w:tc>
          <w:tcPr>
            <w:tcW w:w="3601" w:type="dxa"/>
            <w:tcBorders>
              <w:top w:val="nil"/>
              <w:left w:val="nil"/>
              <w:bottom w:val="nil"/>
              <w:right w:val="nil"/>
            </w:tcBorders>
            <w:shd w:val="clear" w:color="auto" w:fill="auto"/>
            <w:tcMar>
              <w:top w:w="80" w:type="dxa"/>
              <w:left w:w="80" w:type="dxa"/>
              <w:bottom w:w="80" w:type="dxa"/>
              <w:right w:w="80" w:type="dxa"/>
            </w:tcMar>
          </w:tcPr>
          <w:p w14:paraId="4CD3BAA7" w14:textId="77777777" w:rsidR="007B0F4C" w:rsidRPr="0047285A" w:rsidRDefault="00867A83">
            <w:pPr>
              <w:pStyle w:val="BodyA"/>
              <w:numPr>
                <w:ilvl w:val="0"/>
                <w:numId w:val="2"/>
              </w:numPr>
              <w:jc w:val="both"/>
              <w:rPr>
                <w:sz w:val="20"/>
                <w:szCs w:val="20"/>
                <w:lang w:val="en-US"/>
              </w:rPr>
            </w:pPr>
            <w:r w:rsidRPr="0047285A">
              <w:rPr>
                <w:sz w:val="20"/>
                <w:szCs w:val="20"/>
                <w:lang w:val="en-US"/>
              </w:rPr>
              <w:t>Maintain and Repair of GSE Equipment</w:t>
            </w:r>
          </w:p>
          <w:p w14:paraId="71AC7221" w14:textId="7197C634" w:rsidR="007B0F4C" w:rsidRPr="0047285A" w:rsidRDefault="00867A83">
            <w:pPr>
              <w:pStyle w:val="BodyA"/>
              <w:numPr>
                <w:ilvl w:val="0"/>
                <w:numId w:val="2"/>
              </w:numPr>
              <w:jc w:val="both"/>
              <w:rPr>
                <w:sz w:val="20"/>
                <w:szCs w:val="20"/>
                <w:lang w:val="en-US"/>
              </w:rPr>
            </w:pPr>
            <w:r w:rsidRPr="0047285A">
              <w:rPr>
                <w:sz w:val="20"/>
                <w:szCs w:val="20"/>
                <w:lang w:val="en-US"/>
              </w:rPr>
              <w:t xml:space="preserve">Scheduling/Analyzing </w:t>
            </w:r>
            <w:r w:rsidR="003D6232" w:rsidRPr="0047285A">
              <w:rPr>
                <w:sz w:val="20"/>
                <w:szCs w:val="20"/>
                <w:lang w:val="en-US"/>
              </w:rPr>
              <w:t>maintenance.</w:t>
            </w:r>
          </w:p>
          <w:p w14:paraId="7FA3578B" w14:textId="77777777" w:rsidR="007B0F4C" w:rsidRPr="0047285A" w:rsidRDefault="00867A83">
            <w:pPr>
              <w:pStyle w:val="BodyA"/>
              <w:numPr>
                <w:ilvl w:val="0"/>
                <w:numId w:val="2"/>
              </w:numPr>
              <w:jc w:val="both"/>
              <w:rPr>
                <w:sz w:val="20"/>
                <w:szCs w:val="20"/>
                <w:lang w:val="en-US"/>
              </w:rPr>
            </w:pPr>
            <w:r w:rsidRPr="0047285A">
              <w:rPr>
                <w:sz w:val="20"/>
                <w:szCs w:val="20"/>
                <w:lang w:val="en-US"/>
              </w:rPr>
              <w:t>Strategic Partnerships</w:t>
            </w:r>
          </w:p>
        </w:tc>
        <w:tc>
          <w:tcPr>
            <w:tcW w:w="2864" w:type="dxa"/>
            <w:tcBorders>
              <w:top w:val="nil"/>
              <w:left w:val="nil"/>
              <w:bottom w:val="nil"/>
              <w:right w:val="nil"/>
            </w:tcBorders>
            <w:shd w:val="clear" w:color="auto" w:fill="auto"/>
            <w:tcMar>
              <w:top w:w="80" w:type="dxa"/>
              <w:left w:w="80" w:type="dxa"/>
              <w:bottom w:w="80" w:type="dxa"/>
              <w:right w:w="80" w:type="dxa"/>
            </w:tcMar>
          </w:tcPr>
          <w:p w14:paraId="38625D91" w14:textId="77777777" w:rsidR="007B0F4C" w:rsidRPr="0047285A" w:rsidRDefault="00867A83">
            <w:pPr>
              <w:pStyle w:val="BodyA"/>
              <w:numPr>
                <w:ilvl w:val="0"/>
                <w:numId w:val="3"/>
              </w:numPr>
              <w:jc w:val="both"/>
              <w:rPr>
                <w:sz w:val="20"/>
                <w:szCs w:val="20"/>
                <w:lang w:val="en-US"/>
              </w:rPr>
            </w:pPr>
            <w:r w:rsidRPr="0047285A">
              <w:rPr>
                <w:sz w:val="20"/>
                <w:szCs w:val="20"/>
                <w:lang w:val="en-US"/>
              </w:rPr>
              <w:t>Diverse work experience</w:t>
            </w:r>
          </w:p>
          <w:p w14:paraId="30AC5712" w14:textId="77777777" w:rsidR="007B0F4C" w:rsidRPr="0047285A" w:rsidRDefault="00867A83">
            <w:pPr>
              <w:pStyle w:val="BodyA"/>
              <w:numPr>
                <w:ilvl w:val="0"/>
                <w:numId w:val="3"/>
              </w:numPr>
              <w:jc w:val="both"/>
              <w:rPr>
                <w:sz w:val="20"/>
                <w:szCs w:val="20"/>
                <w:lang w:val="en-US"/>
              </w:rPr>
            </w:pPr>
            <w:r w:rsidRPr="0047285A">
              <w:rPr>
                <w:sz w:val="20"/>
                <w:szCs w:val="20"/>
                <w:lang w:val="en-US"/>
              </w:rPr>
              <w:t>Regulatory Compliance</w:t>
            </w:r>
          </w:p>
          <w:p w14:paraId="5E952DBF" w14:textId="77777777" w:rsidR="007B0F4C" w:rsidRPr="0047285A" w:rsidRDefault="00867A83">
            <w:pPr>
              <w:pStyle w:val="BodyA"/>
              <w:numPr>
                <w:ilvl w:val="0"/>
                <w:numId w:val="3"/>
              </w:numPr>
              <w:jc w:val="both"/>
              <w:rPr>
                <w:sz w:val="20"/>
                <w:szCs w:val="20"/>
                <w:lang w:val="en-US"/>
              </w:rPr>
            </w:pPr>
            <w:r w:rsidRPr="0047285A">
              <w:rPr>
                <w:sz w:val="20"/>
                <w:szCs w:val="20"/>
                <w:lang w:val="en-US"/>
              </w:rPr>
              <w:t xml:space="preserve">Training &amp; Coaching </w:t>
            </w:r>
          </w:p>
        </w:tc>
      </w:tr>
    </w:tbl>
    <w:p w14:paraId="1AC33DBE" w14:textId="77777777" w:rsidR="007B0F4C" w:rsidRPr="00D6503A" w:rsidRDefault="007B0F4C">
      <w:pPr>
        <w:pStyle w:val="Title"/>
        <w:widowControl w:val="0"/>
        <w:spacing w:before="120" w:after="120"/>
        <w:ind w:left="108" w:hanging="108"/>
        <w:rPr>
          <w:rFonts w:ascii="Times New Roman" w:eastAsia="Times New Roman" w:hAnsi="Times New Roman" w:cs="Times New Roman"/>
        </w:rPr>
      </w:pPr>
    </w:p>
    <w:p w14:paraId="4F2469BB" w14:textId="77777777" w:rsidR="007B0F4C" w:rsidRPr="00D6503A" w:rsidRDefault="00867A83">
      <w:pPr>
        <w:pStyle w:val="Title"/>
        <w:pBdr>
          <w:top w:val="single" w:sz="12" w:space="0" w:color="000000"/>
        </w:pBdr>
        <w:spacing w:before="300" w:after="120"/>
        <w:rPr>
          <w:rFonts w:ascii="Times New Roman" w:hAnsi="Times New Roman"/>
          <w:sz w:val="20"/>
          <w:szCs w:val="20"/>
        </w:rPr>
      </w:pPr>
      <w:r w:rsidRPr="00D6503A">
        <w:rPr>
          <w:rFonts w:ascii="Times New Roman" w:hAnsi="Times New Roman"/>
          <w:sz w:val="20"/>
          <w:szCs w:val="20"/>
        </w:rPr>
        <w:t>Professional Experience</w:t>
      </w:r>
    </w:p>
    <w:p w14:paraId="2F888D89" w14:textId="2B0C2098" w:rsidR="003F6BDA" w:rsidRPr="00D6503A" w:rsidRDefault="003F6BDA" w:rsidP="003F6BDA">
      <w:pPr>
        <w:pStyle w:val="Caption"/>
        <w:rPr>
          <w:rFonts w:cs="Times New Roman"/>
          <w:sz w:val="20"/>
          <w:szCs w:val="20"/>
        </w:rPr>
      </w:pPr>
      <w:r w:rsidRPr="00D6503A">
        <w:rPr>
          <w:rFonts w:cs="Times New Roman"/>
          <w:sz w:val="20"/>
          <w:szCs w:val="20"/>
        </w:rPr>
        <w:t>General Dynamics information technology</w:t>
      </w:r>
    </w:p>
    <w:p w14:paraId="24AA8B66" w14:textId="756E8EE3" w:rsidR="003F6BDA" w:rsidRPr="00D6503A" w:rsidRDefault="003F6BDA" w:rsidP="003F6BDA">
      <w:pPr>
        <w:pStyle w:val="BodyA"/>
        <w:rPr>
          <w:rFonts w:cs="Times New Roman"/>
          <w:sz w:val="20"/>
          <w:szCs w:val="20"/>
          <w:lang w:val="en-US"/>
        </w:rPr>
      </w:pPr>
      <w:r w:rsidRPr="00D6503A">
        <w:rPr>
          <w:rFonts w:cs="Times New Roman"/>
          <w:b/>
          <w:bCs/>
          <w:sz w:val="20"/>
          <w:szCs w:val="20"/>
          <w:lang w:val="en-US"/>
        </w:rPr>
        <w:t>Power Generation Technician</w:t>
      </w:r>
      <w:r w:rsidR="00D6503A" w:rsidRPr="00D6503A">
        <w:rPr>
          <w:rFonts w:cs="Times New Roman"/>
          <w:b/>
          <w:bCs/>
          <w:sz w:val="20"/>
          <w:szCs w:val="20"/>
          <w:lang w:val="en-US"/>
        </w:rPr>
        <w:t>, Al Asad Air Base, Iraq</w:t>
      </w:r>
      <w:r w:rsidR="00D6503A" w:rsidRPr="00D6503A">
        <w:rPr>
          <w:rFonts w:cs="Times New Roman"/>
          <w:b/>
          <w:bCs/>
          <w:sz w:val="20"/>
          <w:szCs w:val="20"/>
          <w:lang w:val="en-US"/>
        </w:rPr>
        <w:tab/>
      </w:r>
      <w:r w:rsidRPr="00D6503A">
        <w:rPr>
          <w:rFonts w:cs="Times New Roman"/>
          <w:sz w:val="20"/>
          <w:szCs w:val="20"/>
          <w:lang w:val="en-US"/>
        </w:rPr>
        <w:t xml:space="preserve">                                                              Dec 2023-Present</w:t>
      </w:r>
    </w:p>
    <w:p w14:paraId="087B258F" w14:textId="1A415540" w:rsidR="003F6BDA" w:rsidRPr="00D6503A" w:rsidRDefault="00D6503A" w:rsidP="003F6BDA">
      <w:pPr>
        <w:pStyle w:val="BodyA"/>
        <w:jc w:val="both"/>
        <w:rPr>
          <w:rFonts w:cs="Times New Roman"/>
          <w:sz w:val="20"/>
          <w:szCs w:val="20"/>
          <w:lang w:val="en-US"/>
        </w:rPr>
      </w:pPr>
      <w:r w:rsidRPr="00D6503A">
        <w:rPr>
          <w:rFonts w:cs="Times New Roman"/>
          <w:color w:val="202124"/>
          <w:sz w:val="20"/>
          <w:szCs w:val="20"/>
          <w:shd w:val="clear" w:color="auto" w:fill="FFFFFF"/>
          <w:lang w:val="en-US"/>
        </w:rPr>
        <w:t>P</w:t>
      </w:r>
      <w:r w:rsidRPr="00D6503A">
        <w:rPr>
          <w:rFonts w:cs="Times New Roman"/>
          <w:color w:val="202124"/>
          <w:sz w:val="20"/>
          <w:szCs w:val="20"/>
          <w:shd w:val="clear" w:color="auto" w:fill="FFFFFF"/>
          <w:lang w:val="en-US"/>
        </w:rPr>
        <w:t>rovide sustainment maintenance and perform periodic PMCS maintenance on all types of Elevated Sensors generators ranging in size from 2kW to 100k</w:t>
      </w:r>
      <w:r w:rsidRPr="00D6503A">
        <w:rPr>
          <w:rFonts w:cs="Times New Roman"/>
          <w:color w:val="202124"/>
          <w:sz w:val="20"/>
          <w:szCs w:val="20"/>
          <w:shd w:val="clear" w:color="auto" w:fill="FFFFFF"/>
          <w:lang w:val="en-US"/>
        </w:rPr>
        <w:t>w.</w:t>
      </w:r>
    </w:p>
    <w:p w14:paraId="33C68427" w14:textId="397CCC9F" w:rsidR="003F6BDA" w:rsidRPr="00D6503A" w:rsidRDefault="00D6503A" w:rsidP="00D6503A">
      <w:pPr>
        <w:pStyle w:val="ListParagraph"/>
        <w:numPr>
          <w:ilvl w:val="0"/>
          <w:numId w:val="15"/>
        </w:numPr>
        <w:rPr>
          <w:rFonts w:cs="Times New Roman"/>
          <w:sz w:val="20"/>
          <w:szCs w:val="20"/>
        </w:rPr>
      </w:pPr>
      <w:r w:rsidRPr="00D6503A">
        <w:rPr>
          <w:rFonts w:cs="Times New Roman"/>
          <w:color w:val="202124"/>
          <w:sz w:val="20"/>
          <w:szCs w:val="20"/>
          <w:shd w:val="clear" w:color="auto" w:fill="FFFFFF"/>
        </w:rPr>
        <w:t>Performs operational checks</w:t>
      </w:r>
      <w:r w:rsidRPr="00D6503A">
        <w:rPr>
          <w:rStyle w:val="wbzude"/>
          <w:rFonts w:cs="Times New Roman"/>
          <w:color w:val="202124"/>
          <w:sz w:val="20"/>
          <w:szCs w:val="20"/>
        </w:rPr>
        <w:t xml:space="preserve"> induction and return to service inspections, troubleshoot faults, remove, and replace components, service </w:t>
      </w:r>
      <w:r w:rsidRPr="00D6503A">
        <w:rPr>
          <w:rStyle w:val="wbzude"/>
          <w:rFonts w:cs="Times New Roman"/>
          <w:color w:val="202124"/>
          <w:sz w:val="20"/>
          <w:szCs w:val="20"/>
        </w:rPr>
        <w:t>generators.</w:t>
      </w:r>
      <w:r w:rsidRPr="00D6503A">
        <w:rPr>
          <w:rFonts w:cs="Times New Roman"/>
          <w:color w:val="202124"/>
          <w:sz w:val="20"/>
          <w:szCs w:val="20"/>
          <w:shd w:val="clear" w:color="auto" w:fill="FFFFFF"/>
        </w:rPr>
        <w:t xml:space="preserve"> Performs</w:t>
      </w:r>
      <w:r w:rsidR="003D6232" w:rsidRPr="00D6503A">
        <w:rPr>
          <w:rFonts w:cs="Times New Roman"/>
          <w:color w:val="202124"/>
          <w:sz w:val="20"/>
          <w:szCs w:val="20"/>
          <w:shd w:val="clear" w:color="auto" w:fill="FFFFFF"/>
        </w:rPr>
        <w:t xml:space="preserve"> operational checks</w:t>
      </w:r>
      <w:r w:rsidR="003D6232" w:rsidRPr="00D6503A">
        <w:rPr>
          <w:rStyle w:val="wbzude"/>
          <w:rFonts w:cs="Times New Roman"/>
          <w:color w:val="202124"/>
          <w:sz w:val="20"/>
          <w:szCs w:val="20"/>
        </w:rPr>
        <w:t xml:space="preserve"> induction and return to service inspections, troubleshoot faults, remove, and replace components, service </w:t>
      </w:r>
      <w:r w:rsidR="0089077B" w:rsidRPr="00D6503A">
        <w:rPr>
          <w:rStyle w:val="wbzude"/>
          <w:rFonts w:cs="Times New Roman"/>
          <w:color w:val="202124"/>
          <w:sz w:val="20"/>
          <w:szCs w:val="20"/>
        </w:rPr>
        <w:t>generators.</w:t>
      </w:r>
    </w:p>
    <w:p w14:paraId="61C8996B" w14:textId="03A04705" w:rsidR="003F6BDA" w:rsidRPr="00D6503A" w:rsidRDefault="0089077B" w:rsidP="00D6503A">
      <w:pPr>
        <w:pStyle w:val="ListParagraph"/>
        <w:numPr>
          <w:ilvl w:val="0"/>
          <w:numId w:val="15"/>
        </w:numPr>
        <w:rPr>
          <w:rFonts w:cs="Times New Roman"/>
          <w:sz w:val="20"/>
          <w:szCs w:val="20"/>
        </w:rPr>
      </w:pPr>
      <w:r w:rsidRPr="00D6503A">
        <w:rPr>
          <w:rFonts w:cs="Times New Roman"/>
          <w:color w:val="202124"/>
          <w:sz w:val="20"/>
          <w:szCs w:val="20"/>
          <w:shd w:val="clear" w:color="auto" w:fill="FFFFFF"/>
        </w:rPr>
        <w:t>Tracks and updates work orders to include the replacement of parts’ component serial numbers removed and replaced</w:t>
      </w:r>
      <w:r w:rsidR="00D35F35" w:rsidRPr="00D6503A">
        <w:rPr>
          <w:rFonts w:cs="Times New Roman"/>
          <w:sz w:val="20"/>
          <w:szCs w:val="20"/>
        </w:rPr>
        <w:t>.</w:t>
      </w:r>
    </w:p>
    <w:p w14:paraId="42F8FE41" w14:textId="781DC581" w:rsidR="007B0F4C" w:rsidRPr="00D6503A" w:rsidRDefault="00D6503A" w:rsidP="00D6503A">
      <w:pPr>
        <w:pStyle w:val="Caption"/>
        <w:numPr>
          <w:ilvl w:val="0"/>
          <w:numId w:val="15"/>
        </w:numPr>
        <w:rPr>
          <w:rFonts w:cs="Times New Roman"/>
          <w:b w:val="0"/>
          <w:bCs w:val="0"/>
          <w:sz w:val="20"/>
          <w:szCs w:val="20"/>
        </w:rPr>
      </w:pPr>
      <w:r w:rsidRPr="00D6503A">
        <w:rPr>
          <w:rFonts w:cs="Times New Roman"/>
          <w:b w:val="0"/>
          <w:bCs w:val="0"/>
          <w:color w:val="202124"/>
          <w:sz w:val="20"/>
          <w:szCs w:val="20"/>
          <w:shd w:val="clear" w:color="auto" w:fill="FFFFFF"/>
        </w:rPr>
        <w:t xml:space="preserve">Performs operational </w:t>
      </w:r>
      <w:r w:rsidRPr="00D6503A">
        <w:rPr>
          <w:rFonts w:cs="Times New Roman"/>
          <w:b w:val="0"/>
          <w:bCs w:val="0"/>
          <w:color w:val="202124"/>
          <w:sz w:val="20"/>
          <w:szCs w:val="20"/>
          <w:shd w:val="clear" w:color="auto" w:fill="FFFFFF"/>
        </w:rPr>
        <w:t>checks</w:t>
      </w:r>
      <w:r w:rsidRPr="00D6503A">
        <w:rPr>
          <w:rStyle w:val="wbzude"/>
          <w:rFonts w:cs="Times New Roman"/>
          <w:b w:val="0"/>
          <w:bCs w:val="0"/>
          <w:color w:val="202124"/>
          <w:sz w:val="20"/>
          <w:szCs w:val="20"/>
        </w:rPr>
        <w:t xml:space="preserve"> induction</w:t>
      </w:r>
      <w:r w:rsidRPr="00D6503A">
        <w:rPr>
          <w:rStyle w:val="wbzude"/>
          <w:rFonts w:cs="Times New Roman"/>
          <w:b w:val="0"/>
          <w:bCs w:val="0"/>
          <w:color w:val="202124"/>
          <w:sz w:val="20"/>
          <w:szCs w:val="20"/>
        </w:rPr>
        <w:t xml:space="preserve"> and return to service inspections, troubleshoot faults, remove, and replace components, service generators, remove and replace fluids, adjust and alignments, use hand tools and electronic measuring devices such as AC/DC voltmeters and, ohms meters</w:t>
      </w:r>
    </w:p>
    <w:p w14:paraId="653EDCDA" w14:textId="77777777" w:rsidR="007B0F4C" w:rsidRPr="00D6503A" w:rsidRDefault="00867A83">
      <w:pPr>
        <w:pStyle w:val="Caption"/>
        <w:rPr>
          <w:rFonts w:cs="Times New Roman"/>
          <w:sz w:val="20"/>
          <w:szCs w:val="20"/>
        </w:rPr>
      </w:pPr>
      <w:r w:rsidRPr="00D6503A">
        <w:rPr>
          <w:rFonts w:cs="Times New Roman"/>
          <w:sz w:val="20"/>
          <w:szCs w:val="20"/>
        </w:rPr>
        <w:t>Vinnell Arabia</w:t>
      </w:r>
    </w:p>
    <w:p w14:paraId="37AB7DD9" w14:textId="76714F85" w:rsidR="007B0F4C" w:rsidRPr="00D6503A" w:rsidRDefault="00867A83">
      <w:pPr>
        <w:pStyle w:val="BodyA"/>
        <w:rPr>
          <w:rFonts w:cs="Times New Roman"/>
          <w:sz w:val="20"/>
          <w:szCs w:val="20"/>
          <w:lang w:val="en-US"/>
        </w:rPr>
      </w:pPr>
      <w:r w:rsidRPr="00D6503A">
        <w:rPr>
          <w:rFonts w:cs="Times New Roman"/>
          <w:b/>
          <w:bCs/>
          <w:sz w:val="20"/>
          <w:szCs w:val="20"/>
          <w:lang w:val="en-US"/>
        </w:rPr>
        <w:t xml:space="preserve">Aviation Ground Support Equipment Specialist, Dirab, Saudi Arabia </w:t>
      </w:r>
      <w:r w:rsidRPr="00D6503A">
        <w:rPr>
          <w:rFonts w:cs="Times New Roman"/>
          <w:b/>
          <w:bCs/>
          <w:sz w:val="20"/>
          <w:szCs w:val="20"/>
          <w:lang w:val="en-US"/>
        </w:rPr>
        <w:tab/>
      </w:r>
      <w:r w:rsidRPr="00D6503A">
        <w:rPr>
          <w:rFonts w:cs="Times New Roman"/>
          <w:b/>
          <w:bCs/>
          <w:sz w:val="20"/>
          <w:szCs w:val="20"/>
          <w:lang w:val="en-US"/>
        </w:rPr>
        <w:tab/>
      </w:r>
      <w:r w:rsidRPr="00D6503A">
        <w:rPr>
          <w:rFonts w:cs="Times New Roman"/>
          <w:b/>
          <w:bCs/>
          <w:sz w:val="20"/>
          <w:szCs w:val="20"/>
          <w:lang w:val="en-US"/>
        </w:rPr>
        <w:tab/>
      </w:r>
      <w:r w:rsidR="003F6BDA" w:rsidRPr="00D6503A">
        <w:rPr>
          <w:rFonts w:cs="Times New Roman"/>
          <w:b/>
          <w:bCs/>
          <w:sz w:val="20"/>
          <w:szCs w:val="20"/>
          <w:lang w:val="en-US"/>
        </w:rPr>
        <w:t xml:space="preserve">              </w:t>
      </w:r>
      <w:r w:rsidRPr="00D6503A">
        <w:rPr>
          <w:rFonts w:cs="Times New Roman"/>
          <w:sz w:val="20"/>
          <w:szCs w:val="20"/>
          <w:lang w:val="en-US"/>
        </w:rPr>
        <w:t>Jun 2021-</w:t>
      </w:r>
      <w:r w:rsidR="003F6BDA" w:rsidRPr="00D6503A">
        <w:rPr>
          <w:rFonts w:cs="Times New Roman"/>
          <w:sz w:val="20"/>
          <w:szCs w:val="20"/>
          <w:lang w:val="en-US"/>
        </w:rPr>
        <w:t>Dec 2023</w:t>
      </w:r>
    </w:p>
    <w:p w14:paraId="4907C1D4" w14:textId="77777777" w:rsidR="007B0F4C" w:rsidRPr="00D6503A" w:rsidRDefault="00867A83">
      <w:pPr>
        <w:pStyle w:val="BodyA"/>
        <w:jc w:val="both"/>
        <w:rPr>
          <w:rFonts w:cs="Times New Roman"/>
          <w:sz w:val="20"/>
          <w:szCs w:val="20"/>
          <w:lang w:val="en-US"/>
        </w:rPr>
      </w:pPr>
      <w:r w:rsidRPr="00D6503A">
        <w:rPr>
          <w:rFonts w:cs="Times New Roman"/>
          <w:sz w:val="20"/>
          <w:szCs w:val="20"/>
          <w:lang w:val="en-US"/>
        </w:rPr>
        <w:t>Performs maintenance on and certifies the operational readiness of Aerospace Ground Support Equipment (AGSE) in support of the Saudi Arabia Ministry of National Guard (MNG).</w:t>
      </w:r>
    </w:p>
    <w:p w14:paraId="49A3AD3E" w14:textId="77777777" w:rsidR="007B0F4C" w:rsidRPr="00D6503A" w:rsidRDefault="007B0F4C">
      <w:pPr>
        <w:pStyle w:val="BodyA"/>
        <w:jc w:val="both"/>
        <w:rPr>
          <w:rFonts w:cs="Times New Roman"/>
          <w:sz w:val="20"/>
          <w:szCs w:val="20"/>
          <w:lang w:val="en-US"/>
        </w:rPr>
      </w:pPr>
    </w:p>
    <w:p w14:paraId="273A0B73" w14:textId="2FC665E1" w:rsidR="007B0F4C" w:rsidRPr="00D6503A" w:rsidRDefault="00867A83">
      <w:pPr>
        <w:pStyle w:val="ListParagraph"/>
        <w:numPr>
          <w:ilvl w:val="0"/>
          <w:numId w:val="5"/>
        </w:numPr>
        <w:rPr>
          <w:rFonts w:cs="Times New Roman"/>
          <w:sz w:val="20"/>
          <w:szCs w:val="20"/>
        </w:rPr>
      </w:pPr>
      <w:r w:rsidRPr="00D6503A">
        <w:rPr>
          <w:rFonts w:cs="Times New Roman"/>
          <w:sz w:val="20"/>
          <w:szCs w:val="20"/>
        </w:rPr>
        <w:t xml:space="preserve">Evaluate process compliance, write/review Corrective Action/Preventative Action (CA/PA) reports, perform root cause analysis and validate quality processes, responses, and </w:t>
      </w:r>
      <w:r w:rsidR="00D6503A" w:rsidRPr="00D6503A">
        <w:rPr>
          <w:rFonts w:cs="Times New Roman"/>
          <w:sz w:val="20"/>
          <w:szCs w:val="20"/>
        </w:rPr>
        <w:t>plans.</w:t>
      </w:r>
    </w:p>
    <w:p w14:paraId="78D61224" w14:textId="3BBEBA21" w:rsidR="007B0F4C" w:rsidRPr="00D6503A" w:rsidRDefault="00867A83">
      <w:pPr>
        <w:pStyle w:val="ListParagraph"/>
        <w:numPr>
          <w:ilvl w:val="0"/>
          <w:numId w:val="5"/>
        </w:numPr>
        <w:rPr>
          <w:rFonts w:cs="Times New Roman"/>
          <w:sz w:val="20"/>
          <w:szCs w:val="20"/>
        </w:rPr>
      </w:pPr>
      <w:r w:rsidRPr="00D6503A">
        <w:rPr>
          <w:rFonts w:cs="Times New Roman"/>
          <w:sz w:val="20"/>
          <w:szCs w:val="20"/>
        </w:rPr>
        <w:t xml:space="preserve">Experience in inspection of Aerospace Ground equipment AGE/GSE; Hazardous Waste Management programs, tool &amp; FOD industry standards, equipment calibration procedures and load </w:t>
      </w:r>
      <w:r w:rsidR="00D6503A" w:rsidRPr="00D6503A">
        <w:rPr>
          <w:rFonts w:cs="Times New Roman"/>
          <w:sz w:val="20"/>
          <w:szCs w:val="20"/>
        </w:rPr>
        <w:t>tests.</w:t>
      </w:r>
    </w:p>
    <w:p w14:paraId="4782E757" w14:textId="5722EC15" w:rsidR="007B0F4C" w:rsidRPr="00D6503A" w:rsidRDefault="00867A83">
      <w:pPr>
        <w:pStyle w:val="ListParagraph"/>
        <w:numPr>
          <w:ilvl w:val="0"/>
          <w:numId w:val="5"/>
        </w:numPr>
        <w:rPr>
          <w:rFonts w:cs="Times New Roman"/>
          <w:sz w:val="20"/>
          <w:szCs w:val="20"/>
        </w:rPr>
      </w:pPr>
      <w:r w:rsidRPr="00D6503A">
        <w:rPr>
          <w:rFonts w:cs="Times New Roman"/>
          <w:sz w:val="20"/>
          <w:szCs w:val="20"/>
        </w:rPr>
        <w:t xml:space="preserve">Maintains appropriate maintenance data for history, inventory and management </w:t>
      </w:r>
      <w:r w:rsidR="00D6503A" w:rsidRPr="00D6503A">
        <w:rPr>
          <w:rFonts w:cs="Times New Roman"/>
          <w:sz w:val="20"/>
          <w:szCs w:val="20"/>
        </w:rPr>
        <w:t>requirements.</w:t>
      </w:r>
    </w:p>
    <w:p w14:paraId="03F1BC9E" w14:textId="77777777" w:rsidR="007B0F4C" w:rsidRPr="00D6503A" w:rsidRDefault="00867A83">
      <w:pPr>
        <w:pStyle w:val="ListParagraph"/>
        <w:numPr>
          <w:ilvl w:val="0"/>
          <w:numId w:val="5"/>
        </w:numPr>
        <w:rPr>
          <w:rFonts w:cs="Times New Roman"/>
          <w:sz w:val="20"/>
          <w:szCs w:val="20"/>
        </w:rPr>
      </w:pPr>
      <w:r w:rsidRPr="00D6503A">
        <w:rPr>
          <w:rFonts w:cs="Times New Roman"/>
          <w:sz w:val="20"/>
          <w:szCs w:val="20"/>
        </w:rPr>
        <w:t>Orchestrates and conducts training of equipment theory and operation to the Iraqi Air Force support technicians</w:t>
      </w:r>
      <w:r w:rsidRPr="00D6503A">
        <w:rPr>
          <w:rFonts w:cs="Times New Roman"/>
          <w:sz w:val="20"/>
          <w:szCs w:val="20"/>
        </w:rPr>
        <w:br/>
      </w:r>
    </w:p>
    <w:p w14:paraId="6BDD9BDD" w14:textId="77777777" w:rsidR="007B0F4C" w:rsidRPr="00D6503A" w:rsidRDefault="00867A83">
      <w:pPr>
        <w:pStyle w:val="Caption"/>
        <w:rPr>
          <w:rFonts w:cs="Times New Roman"/>
          <w:sz w:val="20"/>
          <w:szCs w:val="20"/>
        </w:rPr>
      </w:pPr>
      <w:proofErr w:type="spellStart"/>
      <w:r w:rsidRPr="00D6503A">
        <w:rPr>
          <w:rFonts w:cs="Times New Roman"/>
          <w:sz w:val="20"/>
          <w:szCs w:val="20"/>
        </w:rPr>
        <w:t>Dyncorp</w:t>
      </w:r>
      <w:proofErr w:type="spellEnd"/>
      <w:r w:rsidRPr="00D6503A">
        <w:rPr>
          <w:rFonts w:cs="Times New Roman"/>
          <w:sz w:val="20"/>
          <w:szCs w:val="20"/>
        </w:rPr>
        <w:t xml:space="preserve"> International</w:t>
      </w:r>
    </w:p>
    <w:p w14:paraId="2FB15C68" w14:textId="77777777" w:rsidR="007B0F4C" w:rsidRPr="00D6503A" w:rsidRDefault="00867A83">
      <w:pPr>
        <w:pStyle w:val="BodyA"/>
        <w:rPr>
          <w:rFonts w:cs="Times New Roman"/>
          <w:sz w:val="20"/>
          <w:szCs w:val="20"/>
          <w:lang w:val="en-US"/>
        </w:rPr>
      </w:pPr>
      <w:r w:rsidRPr="00D6503A">
        <w:rPr>
          <w:rFonts w:cs="Times New Roman"/>
          <w:b/>
          <w:bCs/>
          <w:sz w:val="20"/>
          <w:szCs w:val="20"/>
          <w:lang w:val="en-US"/>
        </w:rPr>
        <w:t xml:space="preserve">GSE MECHANIC, Kandahar, Afghanistan </w:t>
      </w:r>
      <w:r w:rsidRPr="00D6503A">
        <w:rPr>
          <w:rFonts w:cs="Times New Roman"/>
          <w:b/>
          <w:bCs/>
          <w:sz w:val="20"/>
          <w:szCs w:val="20"/>
          <w:lang w:val="en-US"/>
        </w:rPr>
        <w:tab/>
      </w:r>
      <w:r w:rsidRPr="00D6503A">
        <w:rPr>
          <w:rFonts w:cs="Times New Roman"/>
          <w:b/>
          <w:bCs/>
          <w:sz w:val="20"/>
          <w:szCs w:val="20"/>
          <w:lang w:val="en-US"/>
        </w:rPr>
        <w:tab/>
      </w:r>
      <w:r w:rsidRPr="00D6503A">
        <w:rPr>
          <w:rFonts w:cs="Times New Roman"/>
          <w:b/>
          <w:bCs/>
          <w:sz w:val="20"/>
          <w:szCs w:val="20"/>
          <w:lang w:val="en-US"/>
        </w:rPr>
        <w:tab/>
      </w:r>
      <w:r w:rsidRPr="00D6503A">
        <w:rPr>
          <w:rFonts w:cs="Times New Roman"/>
          <w:b/>
          <w:bCs/>
          <w:sz w:val="20"/>
          <w:szCs w:val="20"/>
          <w:lang w:val="en-US"/>
        </w:rPr>
        <w:tab/>
        <w:t xml:space="preserve">               </w:t>
      </w:r>
      <w:r w:rsidRPr="00D6503A">
        <w:rPr>
          <w:rFonts w:cs="Times New Roman"/>
          <w:b/>
          <w:bCs/>
          <w:sz w:val="20"/>
          <w:szCs w:val="20"/>
          <w:lang w:val="en-US"/>
        </w:rPr>
        <w:tab/>
      </w:r>
      <w:r w:rsidRPr="00D6503A">
        <w:rPr>
          <w:rFonts w:cs="Times New Roman"/>
          <w:b/>
          <w:bCs/>
          <w:sz w:val="20"/>
          <w:szCs w:val="20"/>
          <w:lang w:val="en-US"/>
        </w:rPr>
        <w:tab/>
      </w:r>
      <w:r w:rsidRPr="00D6503A">
        <w:rPr>
          <w:rFonts w:cs="Times New Roman"/>
          <w:sz w:val="20"/>
          <w:szCs w:val="20"/>
          <w:lang w:val="en-US"/>
        </w:rPr>
        <w:t>Aug 2019 - Nov 2020</w:t>
      </w:r>
    </w:p>
    <w:p w14:paraId="4232C3A5" w14:textId="0ED2CB71" w:rsidR="007B0F4C" w:rsidRPr="00D6503A" w:rsidRDefault="00867A83">
      <w:pPr>
        <w:pStyle w:val="BodyA"/>
        <w:jc w:val="both"/>
        <w:rPr>
          <w:rFonts w:cs="Times New Roman"/>
          <w:sz w:val="20"/>
          <w:szCs w:val="20"/>
          <w:lang w:val="en-US"/>
        </w:rPr>
      </w:pPr>
      <w:r w:rsidRPr="00D6503A">
        <w:rPr>
          <w:rFonts w:cs="Times New Roman"/>
          <w:sz w:val="20"/>
          <w:szCs w:val="20"/>
          <w:lang w:val="en-US"/>
        </w:rPr>
        <w:t xml:space="preserve">Performs maintenance on and certifies the operational readiness of Aerospace Ground Equipment (AGE) to support aircraft systems or </w:t>
      </w:r>
      <w:r w:rsidR="00D6503A" w:rsidRPr="00D6503A">
        <w:rPr>
          <w:rFonts w:cs="Times New Roman"/>
          <w:sz w:val="20"/>
          <w:szCs w:val="20"/>
          <w:lang w:val="en-US"/>
        </w:rPr>
        <w:t>subsystems.</w:t>
      </w:r>
    </w:p>
    <w:p w14:paraId="30885DD2" w14:textId="77777777" w:rsidR="007B0F4C" w:rsidRPr="00D6503A" w:rsidRDefault="007B0F4C">
      <w:pPr>
        <w:pStyle w:val="BodyA"/>
        <w:jc w:val="both"/>
        <w:rPr>
          <w:rFonts w:cs="Times New Roman"/>
          <w:sz w:val="20"/>
          <w:szCs w:val="20"/>
          <w:lang w:val="en-US"/>
        </w:rPr>
      </w:pPr>
    </w:p>
    <w:p w14:paraId="7A8402B3" w14:textId="1C87F961" w:rsidR="007B0F4C" w:rsidRPr="00D6503A" w:rsidRDefault="00867A83">
      <w:pPr>
        <w:pStyle w:val="ListParagraph"/>
        <w:numPr>
          <w:ilvl w:val="0"/>
          <w:numId w:val="5"/>
        </w:numPr>
        <w:rPr>
          <w:sz w:val="20"/>
          <w:szCs w:val="20"/>
        </w:rPr>
      </w:pPr>
      <w:r w:rsidRPr="00D6503A">
        <w:rPr>
          <w:sz w:val="20"/>
          <w:szCs w:val="20"/>
        </w:rPr>
        <w:t xml:space="preserve">Evaluate process compliance, write/review Corrective Action/Preventative Action (CA/PA) reports, perform root cause analysis and validate quality processes, responses, and </w:t>
      </w:r>
      <w:r w:rsidR="00D6503A" w:rsidRPr="00D6503A">
        <w:rPr>
          <w:sz w:val="20"/>
          <w:szCs w:val="20"/>
        </w:rPr>
        <w:t>plans.</w:t>
      </w:r>
    </w:p>
    <w:p w14:paraId="35687CD2" w14:textId="68583403" w:rsidR="007B0F4C" w:rsidRPr="00D6503A" w:rsidRDefault="00867A83">
      <w:pPr>
        <w:pStyle w:val="ListParagraph"/>
        <w:numPr>
          <w:ilvl w:val="0"/>
          <w:numId w:val="5"/>
        </w:numPr>
        <w:rPr>
          <w:sz w:val="20"/>
          <w:szCs w:val="20"/>
        </w:rPr>
      </w:pPr>
      <w:r w:rsidRPr="00D6503A">
        <w:rPr>
          <w:sz w:val="20"/>
          <w:szCs w:val="20"/>
        </w:rPr>
        <w:lastRenderedPageBreak/>
        <w:t xml:space="preserve">Experience in inspection of Aerospace Ground equipment AGE/GSE; Hazardous Waste Management programs, tool &amp; FOD industry standards, equipment calibration procedures and load </w:t>
      </w:r>
      <w:r w:rsidR="00D6503A" w:rsidRPr="00D6503A">
        <w:rPr>
          <w:sz w:val="20"/>
          <w:szCs w:val="20"/>
        </w:rPr>
        <w:t>tests.</w:t>
      </w:r>
    </w:p>
    <w:p w14:paraId="04895E6F" w14:textId="6F43A1FA" w:rsidR="007B0F4C" w:rsidRPr="00D6503A" w:rsidRDefault="00867A83">
      <w:pPr>
        <w:pStyle w:val="ListParagraph"/>
        <w:numPr>
          <w:ilvl w:val="0"/>
          <w:numId w:val="5"/>
        </w:numPr>
        <w:rPr>
          <w:sz w:val="20"/>
          <w:szCs w:val="20"/>
        </w:rPr>
      </w:pPr>
      <w:r w:rsidRPr="00D6503A">
        <w:rPr>
          <w:sz w:val="20"/>
          <w:szCs w:val="20"/>
        </w:rPr>
        <w:t xml:space="preserve">Maintains appropriate maintenance data for history, inventory and management </w:t>
      </w:r>
      <w:r w:rsidR="00D6503A" w:rsidRPr="00D6503A">
        <w:rPr>
          <w:sz w:val="20"/>
          <w:szCs w:val="20"/>
        </w:rPr>
        <w:t>requirements.</w:t>
      </w:r>
    </w:p>
    <w:p w14:paraId="24F86925" w14:textId="77777777" w:rsidR="007B0F4C" w:rsidRPr="00D6503A" w:rsidRDefault="00867A83">
      <w:pPr>
        <w:pStyle w:val="ListParagraph"/>
        <w:numPr>
          <w:ilvl w:val="0"/>
          <w:numId w:val="5"/>
        </w:numPr>
        <w:rPr>
          <w:sz w:val="20"/>
          <w:szCs w:val="20"/>
        </w:rPr>
      </w:pPr>
      <w:r w:rsidRPr="00D6503A">
        <w:rPr>
          <w:sz w:val="20"/>
          <w:szCs w:val="20"/>
        </w:rPr>
        <w:t>Orchestrates and conducts training of equipment theory and operation to the Iraqi Air Force support technicians</w:t>
      </w:r>
      <w:r w:rsidRPr="00D6503A">
        <w:br/>
      </w:r>
    </w:p>
    <w:p w14:paraId="68E67958" w14:textId="77777777" w:rsidR="007B0F4C" w:rsidRPr="00D6503A" w:rsidRDefault="00867A83">
      <w:pPr>
        <w:pStyle w:val="Caption"/>
      </w:pPr>
      <w:r w:rsidRPr="00D6503A">
        <w:t>Lockheed Martin-Field Team Operations</w:t>
      </w:r>
    </w:p>
    <w:p w14:paraId="6CCA1B0E" w14:textId="77777777" w:rsidR="007B0F4C" w:rsidRPr="00D6503A" w:rsidRDefault="00867A83">
      <w:pPr>
        <w:pStyle w:val="BodyA"/>
        <w:rPr>
          <w:sz w:val="20"/>
          <w:szCs w:val="20"/>
          <w:lang w:val="en-US"/>
        </w:rPr>
      </w:pPr>
      <w:r w:rsidRPr="00D6503A">
        <w:rPr>
          <w:b/>
          <w:bCs/>
          <w:sz w:val="20"/>
          <w:szCs w:val="20"/>
          <w:lang w:val="en-US"/>
        </w:rPr>
        <w:t xml:space="preserve">Ground Support Technician Field Specialist, Baghdad, Iraq </w:t>
      </w:r>
      <w:r w:rsidRPr="00D6503A">
        <w:rPr>
          <w:b/>
          <w:bCs/>
          <w:sz w:val="20"/>
          <w:szCs w:val="20"/>
          <w:lang w:val="en-US"/>
        </w:rPr>
        <w:tab/>
      </w:r>
      <w:r w:rsidRPr="00D6503A">
        <w:rPr>
          <w:b/>
          <w:bCs/>
          <w:sz w:val="20"/>
          <w:szCs w:val="20"/>
          <w:lang w:val="en-US"/>
        </w:rPr>
        <w:tab/>
      </w:r>
      <w:r w:rsidRPr="00D6503A">
        <w:rPr>
          <w:b/>
          <w:bCs/>
          <w:sz w:val="20"/>
          <w:szCs w:val="20"/>
          <w:lang w:val="en-US"/>
        </w:rPr>
        <w:tab/>
      </w:r>
      <w:r w:rsidRPr="00D6503A">
        <w:rPr>
          <w:b/>
          <w:bCs/>
          <w:sz w:val="20"/>
          <w:szCs w:val="20"/>
          <w:lang w:val="en-US"/>
        </w:rPr>
        <w:tab/>
        <w:t xml:space="preserve">           </w:t>
      </w:r>
      <w:r w:rsidRPr="00D6503A">
        <w:rPr>
          <w:sz w:val="20"/>
          <w:szCs w:val="20"/>
          <w:lang w:val="en-US"/>
        </w:rPr>
        <w:t>Nov 2015 - Aug 2019</w:t>
      </w:r>
    </w:p>
    <w:p w14:paraId="207CCC1E" w14:textId="7F8B135D" w:rsidR="007B0F4C" w:rsidRPr="00D6503A" w:rsidRDefault="00867A83">
      <w:pPr>
        <w:pStyle w:val="BodyA"/>
        <w:jc w:val="both"/>
        <w:rPr>
          <w:lang w:val="en-US"/>
        </w:rPr>
      </w:pPr>
      <w:r w:rsidRPr="00D6503A">
        <w:rPr>
          <w:sz w:val="20"/>
          <w:szCs w:val="20"/>
          <w:lang w:val="en-US"/>
        </w:rPr>
        <w:t xml:space="preserve">Performs maintenance on and certifies the operational readiness of Aerospace Ground Equipment (AGE) to support aircraft systems or </w:t>
      </w:r>
      <w:r w:rsidR="00D6503A" w:rsidRPr="00D6503A">
        <w:rPr>
          <w:sz w:val="20"/>
          <w:szCs w:val="20"/>
          <w:lang w:val="en-US"/>
        </w:rPr>
        <w:t>subsystems.</w:t>
      </w:r>
    </w:p>
    <w:p w14:paraId="6EAF6141" w14:textId="77777777" w:rsidR="007B0F4C" w:rsidRPr="00D6503A" w:rsidRDefault="007B0F4C">
      <w:pPr>
        <w:pStyle w:val="ListParagraph"/>
        <w:ind w:left="0"/>
        <w:rPr>
          <w:sz w:val="20"/>
          <w:szCs w:val="20"/>
        </w:rPr>
      </w:pPr>
    </w:p>
    <w:p w14:paraId="5932E9F5" w14:textId="5F56B59B" w:rsidR="007B0F4C" w:rsidRPr="00D6503A" w:rsidRDefault="00867A83">
      <w:pPr>
        <w:pStyle w:val="ListParagraph"/>
        <w:numPr>
          <w:ilvl w:val="0"/>
          <w:numId w:val="5"/>
        </w:numPr>
        <w:rPr>
          <w:sz w:val="20"/>
          <w:szCs w:val="20"/>
        </w:rPr>
      </w:pPr>
      <w:r w:rsidRPr="00D6503A">
        <w:rPr>
          <w:sz w:val="20"/>
          <w:szCs w:val="20"/>
        </w:rPr>
        <w:t xml:space="preserve">Evaluate process compliance, write/review Corrective Action/Preventative Action (CA/PA) reports, perform root cause analysis and validate quality processes, responses, and </w:t>
      </w:r>
      <w:r w:rsidR="00D6503A" w:rsidRPr="00D6503A">
        <w:rPr>
          <w:sz w:val="20"/>
          <w:szCs w:val="20"/>
        </w:rPr>
        <w:t>plans.</w:t>
      </w:r>
    </w:p>
    <w:p w14:paraId="114632D9" w14:textId="47C860C5" w:rsidR="007B0F4C" w:rsidRPr="00D6503A" w:rsidRDefault="00867A83">
      <w:pPr>
        <w:pStyle w:val="ListParagraph"/>
        <w:numPr>
          <w:ilvl w:val="0"/>
          <w:numId w:val="5"/>
        </w:numPr>
        <w:rPr>
          <w:sz w:val="20"/>
          <w:szCs w:val="20"/>
        </w:rPr>
      </w:pPr>
      <w:r w:rsidRPr="00D6503A">
        <w:rPr>
          <w:sz w:val="20"/>
          <w:szCs w:val="20"/>
        </w:rPr>
        <w:t xml:space="preserve">Experience in inspection of Aerospace Ground equipment AGE/GSE; Hazardous Waste Management programs, tool &amp; FOD industry standards, equipment calibration procedures and load </w:t>
      </w:r>
      <w:r w:rsidR="00D6503A" w:rsidRPr="00D6503A">
        <w:rPr>
          <w:sz w:val="20"/>
          <w:szCs w:val="20"/>
        </w:rPr>
        <w:t>tests.</w:t>
      </w:r>
    </w:p>
    <w:p w14:paraId="4D197650" w14:textId="34BADFE1" w:rsidR="007B0F4C" w:rsidRPr="00D6503A" w:rsidRDefault="00867A83">
      <w:pPr>
        <w:pStyle w:val="ListParagraph"/>
        <w:numPr>
          <w:ilvl w:val="0"/>
          <w:numId w:val="5"/>
        </w:numPr>
        <w:rPr>
          <w:sz w:val="20"/>
          <w:szCs w:val="20"/>
        </w:rPr>
      </w:pPr>
      <w:r w:rsidRPr="00D6503A">
        <w:rPr>
          <w:sz w:val="20"/>
          <w:szCs w:val="20"/>
        </w:rPr>
        <w:t xml:space="preserve">Maintains appropriate maintenance data for history, inventory and management </w:t>
      </w:r>
      <w:r w:rsidR="00D6503A" w:rsidRPr="00D6503A">
        <w:rPr>
          <w:sz w:val="20"/>
          <w:szCs w:val="20"/>
        </w:rPr>
        <w:t>requirements.</w:t>
      </w:r>
    </w:p>
    <w:p w14:paraId="64DCBFD7" w14:textId="77777777" w:rsidR="007B0F4C" w:rsidRPr="00D6503A" w:rsidRDefault="00867A83">
      <w:pPr>
        <w:pStyle w:val="ListParagraph"/>
        <w:numPr>
          <w:ilvl w:val="0"/>
          <w:numId w:val="5"/>
        </w:numPr>
        <w:rPr>
          <w:sz w:val="20"/>
          <w:szCs w:val="20"/>
        </w:rPr>
      </w:pPr>
      <w:r w:rsidRPr="00D6503A">
        <w:rPr>
          <w:sz w:val="20"/>
          <w:szCs w:val="20"/>
        </w:rPr>
        <w:t>Orchestrates and conducts training of equipment theory and operation to the Iraqi Air Force support technicians</w:t>
      </w:r>
      <w:r w:rsidRPr="00D6503A">
        <w:br/>
      </w:r>
    </w:p>
    <w:p w14:paraId="03B880B6" w14:textId="7DA993AD" w:rsidR="007B0F4C" w:rsidRPr="00D6503A" w:rsidRDefault="00D6503A">
      <w:pPr>
        <w:pStyle w:val="BodyA"/>
        <w:rPr>
          <w:b/>
          <w:bCs/>
          <w:caps/>
          <w:lang w:val="en-US"/>
        </w:rPr>
      </w:pPr>
      <w:r w:rsidRPr="00D6503A">
        <w:rPr>
          <w:b/>
          <w:bCs/>
          <w:lang w:val="en-US"/>
        </w:rPr>
        <w:t>DynCorp</w:t>
      </w:r>
      <w:r w:rsidR="00867A83" w:rsidRPr="00D6503A">
        <w:rPr>
          <w:b/>
          <w:bCs/>
          <w:lang w:val="en-US"/>
        </w:rPr>
        <w:t xml:space="preserve"> International</w:t>
      </w:r>
      <w:r w:rsidR="00867A83" w:rsidRPr="00D6503A">
        <w:rPr>
          <w:lang w:val="en-US"/>
        </w:rPr>
        <w:tab/>
      </w:r>
      <w:r w:rsidR="00867A83" w:rsidRPr="00D6503A">
        <w:rPr>
          <w:lang w:val="en-US"/>
        </w:rPr>
        <w:tab/>
      </w:r>
      <w:r w:rsidR="00867A83" w:rsidRPr="00D6503A">
        <w:rPr>
          <w:lang w:val="en-US"/>
        </w:rPr>
        <w:tab/>
      </w:r>
      <w:r w:rsidR="00867A83" w:rsidRPr="00D6503A">
        <w:rPr>
          <w:lang w:val="en-US"/>
        </w:rPr>
        <w:tab/>
      </w:r>
      <w:r w:rsidR="00867A83" w:rsidRPr="00D6503A">
        <w:rPr>
          <w:lang w:val="en-US"/>
        </w:rPr>
        <w:tab/>
      </w:r>
      <w:r w:rsidR="00867A83" w:rsidRPr="00D6503A">
        <w:rPr>
          <w:lang w:val="en-US"/>
        </w:rPr>
        <w:tab/>
      </w:r>
      <w:r w:rsidR="00867A83" w:rsidRPr="00D6503A">
        <w:rPr>
          <w:lang w:val="en-US"/>
        </w:rPr>
        <w:tab/>
      </w:r>
      <w:r w:rsidR="00867A83" w:rsidRPr="00D6503A">
        <w:rPr>
          <w:lang w:val="en-US"/>
        </w:rPr>
        <w:tab/>
      </w:r>
      <w:r w:rsidR="00867A83" w:rsidRPr="00D6503A">
        <w:rPr>
          <w:sz w:val="20"/>
          <w:szCs w:val="20"/>
          <w:lang w:val="en-US"/>
        </w:rPr>
        <w:t>Mar 2015 to Nov 2015</w:t>
      </w:r>
    </w:p>
    <w:p w14:paraId="582E8548" w14:textId="77777777" w:rsidR="007B0F4C" w:rsidRPr="00D6503A" w:rsidRDefault="00867A83">
      <w:pPr>
        <w:pStyle w:val="BodyA"/>
        <w:jc w:val="both"/>
        <w:rPr>
          <w:b/>
          <w:bCs/>
          <w:sz w:val="20"/>
          <w:szCs w:val="20"/>
          <w:lang w:val="en-US"/>
        </w:rPr>
      </w:pPr>
      <w:r w:rsidRPr="00D6503A">
        <w:rPr>
          <w:b/>
          <w:bCs/>
          <w:sz w:val="20"/>
          <w:szCs w:val="20"/>
          <w:lang w:val="en-US"/>
        </w:rPr>
        <w:t>Lead Ground Support Equipment Technician, Doha, Qatar</w:t>
      </w:r>
    </w:p>
    <w:p w14:paraId="0BBBF9B8" w14:textId="77777777" w:rsidR="007B0F4C" w:rsidRPr="00D6503A" w:rsidRDefault="00867A83">
      <w:pPr>
        <w:pStyle w:val="BodyA"/>
        <w:jc w:val="both"/>
        <w:rPr>
          <w:sz w:val="20"/>
          <w:szCs w:val="20"/>
          <w:lang w:val="en-US"/>
        </w:rPr>
      </w:pPr>
      <w:r w:rsidRPr="00D6503A">
        <w:rPr>
          <w:b/>
          <w:bCs/>
          <w:sz w:val="20"/>
          <w:szCs w:val="20"/>
          <w:lang w:val="en-US"/>
        </w:rPr>
        <w:t xml:space="preserve"> </w:t>
      </w:r>
      <w:r w:rsidRPr="00D6503A">
        <w:rPr>
          <w:sz w:val="20"/>
          <w:szCs w:val="20"/>
          <w:lang w:val="en-US"/>
        </w:rPr>
        <w:t xml:space="preserve">Lead AGE Mechanic Deployed to Doha, Qatar for support of war reserve material command. Responsible for over 750 pieces of aircraft support equipment inspections and deployment tasking. </w:t>
      </w:r>
    </w:p>
    <w:p w14:paraId="4567C429" w14:textId="77777777" w:rsidR="007B0F4C" w:rsidRPr="00D6503A" w:rsidRDefault="007B0F4C">
      <w:pPr>
        <w:pStyle w:val="BodyA"/>
        <w:jc w:val="both"/>
        <w:rPr>
          <w:sz w:val="20"/>
          <w:szCs w:val="20"/>
          <w:lang w:val="en-US"/>
        </w:rPr>
      </w:pPr>
    </w:p>
    <w:p w14:paraId="38DD3B34" w14:textId="74E30F2F" w:rsidR="007B0F4C" w:rsidRPr="00D6503A" w:rsidRDefault="00867A83">
      <w:pPr>
        <w:pStyle w:val="ListParagraph"/>
        <w:numPr>
          <w:ilvl w:val="0"/>
          <w:numId w:val="7"/>
        </w:numPr>
        <w:rPr>
          <w:sz w:val="20"/>
          <w:szCs w:val="20"/>
        </w:rPr>
      </w:pPr>
      <w:r w:rsidRPr="00D6503A">
        <w:rPr>
          <w:sz w:val="20"/>
          <w:szCs w:val="20"/>
        </w:rPr>
        <w:t xml:space="preserve">Advises and trains lower grade workers on diagnosis and repair of less complex repair/maintenance </w:t>
      </w:r>
      <w:r w:rsidR="00D6503A" w:rsidRPr="00D6503A">
        <w:rPr>
          <w:sz w:val="20"/>
          <w:szCs w:val="20"/>
        </w:rPr>
        <w:t>problems.</w:t>
      </w:r>
    </w:p>
    <w:p w14:paraId="1A34F95C" w14:textId="03D539FF" w:rsidR="007B0F4C" w:rsidRPr="00D6503A" w:rsidRDefault="00867A83">
      <w:pPr>
        <w:pStyle w:val="ListParagraph"/>
        <w:numPr>
          <w:ilvl w:val="0"/>
          <w:numId w:val="7"/>
        </w:numPr>
        <w:rPr>
          <w:sz w:val="20"/>
          <w:szCs w:val="20"/>
        </w:rPr>
      </w:pPr>
      <w:r w:rsidRPr="00D6503A">
        <w:rPr>
          <w:sz w:val="20"/>
          <w:szCs w:val="20"/>
        </w:rPr>
        <w:t xml:space="preserve">Conducts initial inspections upon delivery of equipment and records data information for the processing of maintenance work orders, in-progress inspections as required during the repair phase, and a final inspection upon completion of maintenance repairs to ensure quality product outputs are </w:t>
      </w:r>
      <w:r w:rsidR="00D6503A" w:rsidRPr="00D6503A">
        <w:rPr>
          <w:sz w:val="20"/>
          <w:szCs w:val="20"/>
        </w:rPr>
        <w:t>met.</w:t>
      </w:r>
    </w:p>
    <w:p w14:paraId="7D4EEC20" w14:textId="7191E76B" w:rsidR="007B0F4C" w:rsidRPr="00D6503A" w:rsidRDefault="00867A83">
      <w:pPr>
        <w:pStyle w:val="ListParagraph"/>
        <w:numPr>
          <w:ilvl w:val="0"/>
          <w:numId w:val="7"/>
        </w:numPr>
        <w:rPr>
          <w:sz w:val="20"/>
          <w:szCs w:val="20"/>
        </w:rPr>
      </w:pPr>
      <w:r w:rsidRPr="00D6503A">
        <w:rPr>
          <w:sz w:val="20"/>
          <w:szCs w:val="20"/>
        </w:rPr>
        <w:t xml:space="preserve">Uses automated maintenance data systems to monitor maintenance trends, analyze equipment </w:t>
      </w:r>
      <w:r w:rsidR="00D6503A" w:rsidRPr="00D6503A">
        <w:rPr>
          <w:sz w:val="20"/>
          <w:szCs w:val="20"/>
        </w:rPr>
        <w:t>requirements.</w:t>
      </w:r>
    </w:p>
    <w:p w14:paraId="57C5802F" w14:textId="1D3A351D" w:rsidR="007B0F4C" w:rsidRPr="00D6503A" w:rsidRDefault="00867A83">
      <w:pPr>
        <w:pStyle w:val="ListParagraph"/>
        <w:numPr>
          <w:ilvl w:val="0"/>
          <w:numId w:val="7"/>
        </w:numPr>
        <w:rPr>
          <w:sz w:val="20"/>
          <w:szCs w:val="20"/>
        </w:rPr>
      </w:pPr>
      <w:r w:rsidRPr="00D6503A">
        <w:rPr>
          <w:sz w:val="20"/>
          <w:szCs w:val="20"/>
        </w:rPr>
        <w:t xml:space="preserve">Diagnoses mechanical and electronic circuitry malfunctions using visual and auditory senses, test equipment, and technical </w:t>
      </w:r>
      <w:r w:rsidR="00D6503A" w:rsidRPr="00D6503A">
        <w:rPr>
          <w:sz w:val="20"/>
          <w:szCs w:val="20"/>
        </w:rPr>
        <w:t>publications.</w:t>
      </w:r>
    </w:p>
    <w:p w14:paraId="4ED36EF4" w14:textId="77777777" w:rsidR="007B0F4C" w:rsidRPr="00D6503A" w:rsidRDefault="007B0F4C">
      <w:pPr>
        <w:pStyle w:val="BodyA"/>
        <w:tabs>
          <w:tab w:val="right" w:pos="10204"/>
        </w:tabs>
        <w:rPr>
          <w:b/>
          <w:bCs/>
          <w:caps/>
          <w:sz w:val="20"/>
          <w:szCs w:val="20"/>
          <w:lang w:val="en-US"/>
        </w:rPr>
      </w:pPr>
    </w:p>
    <w:p w14:paraId="2054655A" w14:textId="207624A6" w:rsidR="007B0F4C" w:rsidRPr="00D6503A" w:rsidRDefault="00867A83">
      <w:pPr>
        <w:pStyle w:val="BodyA"/>
        <w:tabs>
          <w:tab w:val="right" w:pos="10204"/>
        </w:tabs>
        <w:rPr>
          <w:b/>
          <w:bCs/>
          <w:caps/>
          <w:sz w:val="20"/>
          <w:szCs w:val="20"/>
          <w:lang w:val="en-US"/>
        </w:rPr>
      </w:pPr>
      <w:r w:rsidRPr="00D6503A">
        <w:rPr>
          <w:b/>
          <w:bCs/>
          <w:caps/>
          <w:sz w:val="20"/>
          <w:szCs w:val="20"/>
          <w:lang w:val="en-US"/>
        </w:rPr>
        <w:t xml:space="preserve">Battlespace Flight Services - </w:t>
      </w:r>
      <w:r w:rsidRPr="00D6503A">
        <w:rPr>
          <w:sz w:val="20"/>
          <w:szCs w:val="20"/>
          <w:lang w:val="en-US"/>
        </w:rPr>
        <w:t xml:space="preserve">Kandahar, </w:t>
      </w:r>
      <w:proofErr w:type="gramStart"/>
      <w:r w:rsidR="00D6503A" w:rsidRPr="00D6503A">
        <w:rPr>
          <w:sz w:val="20"/>
          <w:szCs w:val="20"/>
          <w:lang w:val="en-US"/>
        </w:rPr>
        <w:t>Afghanistan</w:t>
      </w:r>
      <w:r w:rsidR="00D6503A" w:rsidRPr="00D6503A">
        <w:rPr>
          <w:caps/>
          <w:sz w:val="20"/>
          <w:szCs w:val="20"/>
          <w:lang w:val="en-US"/>
        </w:rPr>
        <w:t xml:space="preserve">,  </w:t>
      </w:r>
      <w:r w:rsidRPr="00D6503A">
        <w:rPr>
          <w:caps/>
          <w:sz w:val="20"/>
          <w:szCs w:val="20"/>
          <w:lang w:val="en-US"/>
        </w:rPr>
        <w:t xml:space="preserve"> </w:t>
      </w:r>
      <w:proofErr w:type="gramEnd"/>
      <w:r w:rsidRPr="00D6503A">
        <w:rPr>
          <w:caps/>
          <w:sz w:val="20"/>
          <w:szCs w:val="20"/>
          <w:lang w:val="en-US"/>
        </w:rPr>
        <w:t xml:space="preserve">                                      </w:t>
      </w:r>
      <w:r w:rsidRPr="00D6503A">
        <w:rPr>
          <w:sz w:val="20"/>
          <w:szCs w:val="20"/>
          <w:lang w:val="en-US"/>
        </w:rPr>
        <w:t xml:space="preserve">  Dec 2013 to May 2014</w:t>
      </w:r>
    </w:p>
    <w:p w14:paraId="60C0F7F3" w14:textId="77777777" w:rsidR="007B0F4C" w:rsidRPr="00D6503A" w:rsidRDefault="00867A83">
      <w:pPr>
        <w:pStyle w:val="BodyA"/>
        <w:rPr>
          <w:b/>
          <w:bCs/>
          <w:sz w:val="20"/>
          <w:szCs w:val="20"/>
          <w:lang w:val="en-US"/>
        </w:rPr>
      </w:pPr>
      <w:r w:rsidRPr="00D6503A">
        <w:rPr>
          <w:b/>
          <w:bCs/>
          <w:sz w:val="20"/>
          <w:szCs w:val="20"/>
          <w:lang w:val="en-US"/>
        </w:rPr>
        <w:t xml:space="preserve">Support Equipment Technician, </w:t>
      </w:r>
    </w:p>
    <w:p w14:paraId="65F4FF57" w14:textId="77777777" w:rsidR="007B0F4C" w:rsidRPr="00D6503A" w:rsidRDefault="00867A83">
      <w:pPr>
        <w:pStyle w:val="BodyA"/>
        <w:rPr>
          <w:sz w:val="20"/>
          <w:szCs w:val="20"/>
          <w:lang w:val="en-US"/>
        </w:rPr>
      </w:pPr>
      <w:r w:rsidRPr="00D6503A">
        <w:rPr>
          <w:b/>
          <w:bCs/>
          <w:sz w:val="20"/>
          <w:szCs w:val="20"/>
          <w:lang w:val="en-US"/>
        </w:rPr>
        <w:t xml:space="preserve"> </w:t>
      </w:r>
      <w:r w:rsidRPr="00D6503A">
        <w:rPr>
          <w:sz w:val="20"/>
          <w:szCs w:val="20"/>
          <w:lang w:val="en-US"/>
        </w:rPr>
        <w:t>Serviced and maintained powered and non-powered AGE equipment for support operations of the MQ-1, UAV/RPA platform in Kandahar, Afghanistan.</w:t>
      </w:r>
    </w:p>
    <w:p w14:paraId="02F49330" w14:textId="77777777" w:rsidR="007B0F4C" w:rsidRPr="00D6503A" w:rsidRDefault="007B0F4C">
      <w:pPr>
        <w:pStyle w:val="BodyA"/>
        <w:rPr>
          <w:sz w:val="20"/>
          <w:szCs w:val="20"/>
          <w:lang w:val="en-US"/>
        </w:rPr>
      </w:pPr>
    </w:p>
    <w:p w14:paraId="7BBF3F19" w14:textId="77777777" w:rsidR="007B0F4C" w:rsidRPr="00D6503A" w:rsidRDefault="00867A83">
      <w:pPr>
        <w:pStyle w:val="ListParagraph"/>
        <w:numPr>
          <w:ilvl w:val="0"/>
          <w:numId w:val="9"/>
        </w:numPr>
        <w:rPr>
          <w:sz w:val="20"/>
          <w:szCs w:val="20"/>
        </w:rPr>
      </w:pPr>
      <w:r w:rsidRPr="00D6503A">
        <w:rPr>
          <w:sz w:val="20"/>
          <w:szCs w:val="20"/>
        </w:rPr>
        <w:t xml:space="preserve">Routinely serviced ground support equipment with fuel, water, air, and oil. Maintain JP-8 and Jet-A fuel bowser and tanks. </w:t>
      </w:r>
    </w:p>
    <w:p w14:paraId="72E497CB" w14:textId="77777777" w:rsidR="007B0F4C" w:rsidRPr="00D6503A" w:rsidRDefault="00867A83">
      <w:pPr>
        <w:pStyle w:val="ListParagraph"/>
        <w:numPr>
          <w:ilvl w:val="0"/>
          <w:numId w:val="9"/>
        </w:numPr>
        <w:rPr>
          <w:sz w:val="20"/>
          <w:szCs w:val="20"/>
        </w:rPr>
      </w:pPr>
      <w:r w:rsidRPr="00D6503A">
        <w:rPr>
          <w:sz w:val="20"/>
          <w:szCs w:val="20"/>
        </w:rPr>
        <w:t xml:space="preserve">Inspected and approved completed maintenance actions. Used Automated Logistics Management System (ALMS) to monitor maintenance trends, analyze equipment requirement, maintain equipment records and document maintenance actions. Use IMDS to schedule maintenance and inspections. </w:t>
      </w:r>
    </w:p>
    <w:p w14:paraId="46A0454D" w14:textId="77777777" w:rsidR="007B0F4C" w:rsidRPr="00D6503A" w:rsidRDefault="00867A83">
      <w:pPr>
        <w:pStyle w:val="ListParagraph"/>
        <w:numPr>
          <w:ilvl w:val="0"/>
          <w:numId w:val="9"/>
        </w:numPr>
        <w:rPr>
          <w:sz w:val="20"/>
          <w:szCs w:val="20"/>
        </w:rPr>
      </w:pPr>
      <w:r w:rsidRPr="00D6503A">
        <w:rPr>
          <w:sz w:val="20"/>
          <w:szCs w:val="20"/>
        </w:rPr>
        <w:t>Troubleshoot repair, overhaul/rebuild as required both powered and non-powered ground support equipment (GSE) systems and components. </w:t>
      </w:r>
    </w:p>
    <w:p w14:paraId="0D8F6CDF" w14:textId="7B85BEE7" w:rsidR="007B0F4C" w:rsidRPr="00D6503A" w:rsidRDefault="00867A83">
      <w:pPr>
        <w:pStyle w:val="ListParagraph"/>
        <w:numPr>
          <w:ilvl w:val="0"/>
          <w:numId w:val="9"/>
        </w:numPr>
        <w:rPr>
          <w:sz w:val="20"/>
          <w:szCs w:val="20"/>
        </w:rPr>
      </w:pPr>
      <w:r w:rsidRPr="00D6503A">
        <w:rPr>
          <w:sz w:val="20"/>
          <w:szCs w:val="20"/>
        </w:rPr>
        <w:t xml:space="preserve">Performs scheduled and unscheduled maintenance, inspects, tests, and operates GSE to determine equipment serviceability and proper </w:t>
      </w:r>
      <w:r w:rsidR="00D6503A" w:rsidRPr="00D6503A">
        <w:rPr>
          <w:sz w:val="20"/>
          <w:szCs w:val="20"/>
        </w:rPr>
        <w:t>operation.</w:t>
      </w:r>
    </w:p>
    <w:p w14:paraId="52506EF1" w14:textId="446AE49C" w:rsidR="007B0F4C" w:rsidRPr="00D6503A" w:rsidRDefault="00867A83">
      <w:pPr>
        <w:pStyle w:val="ListParagraph"/>
        <w:numPr>
          <w:ilvl w:val="0"/>
          <w:numId w:val="9"/>
        </w:numPr>
        <w:rPr>
          <w:sz w:val="20"/>
          <w:szCs w:val="20"/>
        </w:rPr>
      </w:pPr>
      <w:r w:rsidRPr="00D6503A">
        <w:rPr>
          <w:sz w:val="20"/>
          <w:szCs w:val="20"/>
        </w:rPr>
        <w:t xml:space="preserve">Track equipment data in IMDS and corresponding equipment forms ensuring proper history and accuracy </w:t>
      </w:r>
      <w:r w:rsidR="00D6503A" w:rsidRPr="00D6503A">
        <w:rPr>
          <w:sz w:val="20"/>
          <w:szCs w:val="20"/>
        </w:rPr>
        <w:t>tracking.</w:t>
      </w:r>
    </w:p>
    <w:p w14:paraId="72BCFBC6" w14:textId="77777777" w:rsidR="007B0F4C" w:rsidRPr="00D6503A" w:rsidRDefault="007B0F4C">
      <w:pPr>
        <w:pStyle w:val="BodyA"/>
        <w:rPr>
          <w:b/>
          <w:bCs/>
          <w:sz w:val="20"/>
          <w:szCs w:val="20"/>
          <w:lang w:val="en-US"/>
        </w:rPr>
      </w:pPr>
    </w:p>
    <w:p w14:paraId="5713CE2B" w14:textId="77777777" w:rsidR="007B0F4C" w:rsidRPr="00D6503A" w:rsidRDefault="00867A83">
      <w:pPr>
        <w:pStyle w:val="BodyA"/>
        <w:tabs>
          <w:tab w:val="right" w:pos="10204"/>
        </w:tabs>
        <w:rPr>
          <w:sz w:val="20"/>
          <w:szCs w:val="20"/>
          <w:lang w:val="en-US"/>
        </w:rPr>
      </w:pPr>
      <w:r w:rsidRPr="00D6503A">
        <w:rPr>
          <w:b/>
          <w:bCs/>
          <w:caps/>
          <w:sz w:val="20"/>
          <w:szCs w:val="20"/>
          <w:lang w:val="en-US"/>
        </w:rPr>
        <w:t>Aircraft services International group</w:t>
      </w:r>
      <w:r w:rsidRPr="00D6503A">
        <w:rPr>
          <w:sz w:val="20"/>
          <w:szCs w:val="20"/>
          <w:lang w:val="en-US"/>
        </w:rPr>
        <w:tab/>
        <w:t xml:space="preserve"> May 2013 to Dec 2013</w:t>
      </w:r>
    </w:p>
    <w:p w14:paraId="2DD92F8C" w14:textId="77777777" w:rsidR="007B0F4C" w:rsidRPr="00D6503A" w:rsidRDefault="00867A83">
      <w:pPr>
        <w:pStyle w:val="BodyA"/>
        <w:tabs>
          <w:tab w:val="right" w:pos="10204"/>
        </w:tabs>
        <w:rPr>
          <w:b/>
          <w:bCs/>
          <w:sz w:val="20"/>
          <w:szCs w:val="20"/>
          <w:lang w:val="en-US"/>
        </w:rPr>
      </w:pPr>
      <w:r w:rsidRPr="00D6503A">
        <w:rPr>
          <w:b/>
          <w:bCs/>
          <w:sz w:val="20"/>
          <w:szCs w:val="20"/>
          <w:lang w:val="en-US"/>
        </w:rPr>
        <w:t>Ground Support Equipment Mechanic Hartsfield-Jackson Airport</w:t>
      </w:r>
      <w:r w:rsidRPr="00D6503A">
        <w:rPr>
          <w:sz w:val="20"/>
          <w:szCs w:val="20"/>
          <w:lang w:val="en-US"/>
        </w:rPr>
        <w:t xml:space="preserve"> </w:t>
      </w:r>
      <w:r w:rsidRPr="00D6503A">
        <w:rPr>
          <w:b/>
          <w:bCs/>
          <w:sz w:val="20"/>
          <w:szCs w:val="20"/>
          <w:lang w:val="en-US"/>
        </w:rPr>
        <w:t>Atlanta, Ga</w:t>
      </w:r>
    </w:p>
    <w:p w14:paraId="0001E53B" w14:textId="77777777" w:rsidR="007B0F4C" w:rsidRPr="00D6503A" w:rsidRDefault="00867A83">
      <w:pPr>
        <w:pStyle w:val="BodyA"/>
        <w:tabs>
          <w:tab w:val="right" w:pos="10204"/>
        </w:tabs>
        <w:rPr>
          <w:sz w:val="20"/>
          <w:szCs w:val="20"/>
          <w:lang w:val="en-US"/>
        </w:rPr>
      </w:pPr>
      <w:r w:rsidRPr="00D6503A">
        <w:rPr>
          <w:b/>
          <w:bCs/>
          <w:sz w:val="20"/>
          <w:szCs w:val="20"/>
          <w:lang w:val="en-US"/>
        </w:rPr>
        <w:t xml:space="preserve"> </w:t>
      </w:r>
      <w:r w:rsidRPr="00D6503A">
        <w:rPr>
          <w:sz w:val="20"/>
          <w:szCs w:val="20"/>
          <w:lang w:val="en-US"/>
        </w:rPr>
        <w:t>Provided fuel and GSE support service to the Delta Airline fleet of Aircraft headquartered in Atlanta, Ga.</w:t>
      </w:r>
    </w:p>
    <w:p w14:paraId="63C3B3F7" w14:textId="77777777" w:rsidR="007B0F4C" w:rsidRPr="00D6503A" w:rsidRDefault="007B0F4C">
      <w:pPr>
        <w:pStyle w:val="BodyA"/>
        <w:tabs>
          <w:tab w:val="right" w:pos="10204"/>
        </w:tabs>
        <w:rPr>
          <w:sz w:val="20"/>
          <w:szCs w:val="20"/>
          <w:lang w:val="en-US"/>
        </w:rPr>
      </w:pPr>
    </w:p>
    <w:p w14:paraId="65DBF906" w14:textId="77777777" w:rsidR="007B0F4C" w:rsidRPr="00D6503A" w:rsidRDefault="00867A83">
      <w:pPr>
        <w:pStyle w:val="ListParagraph"/>
        <w:numPr>
          <w:ilvl w:val="0"/>
          <w:numId w:val="11"/>
        </w:numPr>
        <w:rPr>
          <w:sz w:val="20"/>
          <w:szCs w:val="20"/>
        </w:rPr>
      </w:pPr>
      <w:r w:rsidRPr="00D6503A">
        <w:rPr>
          <w:sz w:val="20"/>
          <w:szCs w:val="20"/>
        </w:rPr>
        <w:t>Serviced ground equipment with fuel, water, oil, hydraulic fluid and compressed air. </w:t>
      </w:r>
    </w:p>
    <w:p w14:paraId="42ED5144" w14:textId="77777777" w:rsidR="007B0F4C" w:rsidRPr="00D6503A" w:rsidRDefault="00867A83">
      <w:pPr>
        <w:pStyle w:val="ListParagraph"/>
        <w:numPr>
          <w:ilvl w:val="0"/>
          <w:numId w:val="11"/>
        </w:numPr>
        <w:rPr>
          <w:sz w:val="20"/>
          <w:szCs w:val="20"/>
        </w:rPr>
      </w:pPr>
      <w:r w:rsidRPr="00D6503A">
        <w:rPr>
          <w:sz w:val="20"/>
          <w:szCs w:val="20"/>
        </w:rPr>
        <w:lastRenderedPageBreak/>
        <w:t>Operated and tested ground equipment for performance assessment. Inspected, maintained, and modified ground support equipment used in daily operations.</w:t>
      </w:r>
    </w:p>
    <w:p w14:paraId="255381BC" w14:textId="5161BDA4" w:rsidR="007B0F4C" w:rsidRPr="00D6503A" w:rsidRDefault="00867A83">
      <w:pPr>
        <w:pStyle w:val="ListParagraph"/>
        <w:numPr>
          <w:ilvl w:val="0"/>
          <w:numId w:val="11"/>
        </w:numPr>
        <w:rPr>
          <w:sz w:val="20"/>
          <w:szCs w:val="20"/>
        </w:rPr>
      </w:pPr>
      <w:r w:rsidRPr="00D6503A">
        <w:rPr>
          <w:sz w:val="20"/>
          <w:szCs w:val="20"/>
        </w:rPr>
        <w:t xml:space="preserve">Maintained TLD Loaders, pushback dollies, tugs, fuel servicing carts, fueling stands, and service </w:t>
      </w:r>
      <w:r w:rsidR="00D6503A" w:rsidRPr="00D6503A">
        <w:rPr>
          <w:sz w:val="20"/>
          <w:szCs w:val="20"/>
        </w:rPr>
        <w:t>vehicles.</w:t>
      </w:r>
    </w:p>
    <w:p w14:paraId="0FA4CF95" w14:textId="77777777" w:rsidR="007B0F4C" w:rsidRPr="00D6503A" w:rsidRDefault="007B0F4C">
      <w:pPr>
        <w:pStyle w:val="BodyA"/>
        <w:rPr>
          <w:sz w:val="20"/>
          <w:szCs w:val="20"/>
          <w:lang w:val="en-US"/>
        </w:rPr>
      </w:pPr>
    </w:p>
    <w:p w14:paraId="40BC4924" w14:textId="77777777" w:rsidR="007B0F4C" w:rsidRPr="00D6503A" w:rsidRDefault="00867A83">
      <w:pPr>
        <w:pStyle w:val="BodyA"/>
        <w:tabs>
          <w:tab w:val="right" w:pos="10204"/>
        </w:tabs>
        <w:rPr>
          <w:sz w:val="20"/>
          <w:szCs w:val="20"/>
          <w:lang w:val="en-US"/>
        </w:rPr>
      </w:pPr>
      <w:r w:rsidRPr="00D6503A">
        <w:rPr>
          <w:b/>
          <w:bCs/>
          <w:caps/>
          <w:sz w:val="20"/>
          <w:szCs w:val="20"/>
          <w:lang w:val="en-US"/>
        </w:rPr>
        <w:t>mantech international corporation</w:t>
      </w:r>
      <w:r w:rsidRPr="00D6503A">
        <w:rPr>
          <w:sz w:val="20"/>
          <w:szCs w:val="20"/>
          <w:lang w:val="en-US"/>
        </w:rPr>
        <w:t xml:space="preserve">, </w:t>
      </w:r>
      <w:r w:rsidRPr="00D6503A">
        <w:rPr>
          <w:sz w:val="20"/>
          <w:szCs w:val="20"/>
          <w:lang w:val="en-US"/>
        </w:rPr>
        <w:tab/>
        <w:t>Sep 2009 to Dec 2013</w:t>
      </w:r>
    </w:p>
    <w:p w14:paraId="124EC4E5" w14:textId="77777777" w:rsidR="007B0F4C" w:rsidRPr="00D6503A" w:rsidRDefault="00867A83">
      <w:pPr>
        <w:pStyle w:val="BodyA"/>
        <w:rPr>
          <w:sz w:val="20"/>
          <w:szCs w:val="20"/>
          <w:lang w:val="en-US"/>
        </w:rPr>
      </w:pPr>
      <w:r w:rsidRPr="00D6503A">
        <w:rPr>
          <w:b/>
          <w:bCs/>
          <w:sz w:val="20"/>
          <w:szCs w:val="20"/>
          <w:lang w:val="en-US"/>
        </w:rPr>
        <w:t>Mechanical Technician,</w:t>
      </w:r>
      <w:r w:rsidRPr="00D6503A">
        <w:rPr>
          <w:sz w:val="20"/>
          <w:szCs w:val="20"/>
          <w:lang w:val="en-US"/>
        </w:rPr>
        <w:t xml:space="preserve"> </w:t>
      </w:r>
      <w:r w:rsidRPr="00D6503A">
        <w:rPr>
          <w:b/>
          <w:bCs/>
          <w:sz w:val="20"/>
          <w:szCs w:val="20"/>
          <w:lang w:val="en-US"/>
        </w:rPr>
        <w:t>Gardez, Afghanistan</w:t>
      </w:r>
    </w:p>
    <w:p w14:paraId="72E43E5C" w14:textId="77777777" w:rsidR="007B0F4C" w:rsidRPr="00D6503A" w:rsidRDefault="00867A83">
      <w:pPr>
        <w:pStyle w:val="ListParagraph"/>
        <w:numPr>
          <w:ilvl w:val="0"/>
          <w:numId w:val="13"/>
        </w:numPr>
        <w:rPr>
          <w:sz w:val="20"/>
          <w:szCs w:val="20"/>
        </w:rPr>
      </w:pPr>
      <w:r w:rsidRPr="00D6503A">
        <w:rPr>
          <w:sz w:val="20"/>
          <w:szCs w:val="20"/>
        </w:rPr>
        <w:t xml:space="preserve">Perform scheduled and unscheduled maintenance on the FOSOV fleet of vehicles to include the RG31, RG33, MATV, and LMTV for SOF personnel in multiple locations in support of TACOM operations. </w:t>
      </w:r>
    </w:p>
    <w:p w14:paraId="39393FF7" w14:textId="23B8A95F" w:rsidR="007B0F4C" w:rsidRPr="00D6503A" w:rsidRDefault="00867A83">
      <w:pPr>
        <w:pStyle w:val="ListParagraph"/>
        <w:numPr>
          <w:ilvl w:val="0"/>
          <w:numId w:val="13"/>
        </w:numPr>
        <w:rPr>
          <w:sz w:val="20"/>
          <w:szCs w:val="20"/>
        </w:rPr>
      </w:pPr>
      <w:r w:rsidRPr="00D6503A">
        <w:rPr>
          <w:sz w:val="20"/>
          <w:szCs w:val="20"/>
        </w:rPr>
        <w:t xml:space="preserve">Perform maintenance and armor upgrades on HMMWV </w:t>
      </w:r>
      <w:r w:rsidR="00D6503A" w:rsidRPr="00D6503A">
        <w:rPr>
          <w:sz w:val="20"/>
          <w:szCs w:val="20"/>
        </w:rPr>
        <w:t>variants.</w:t>
      </w:r>
    </w:p>
    <w:p w14:paraId="6457B9F9" w14:textId="77777777" w:rsidR="007B0F4C" w:rsidRPr="00D6503A" w:rsidRDefault="00867A83">
      <w:pPr>
        <w:pStyle w:val="ListParagraph"/>
        <w:numPr>
          <w:ilvl w:val="0"/>
          <w:numId w:val="13"/>
        </w:numPr>
        <w:rPr>
          <w:sz w:val="20"/>
          <w:szCs w:val="20"/>
        </w:rPr>
      </w:pPr>
      <w:r w:rsidRPr="00D6503A">
        <w:rPr>
          <w:sz w:val="20"/>
          <w:szCs w:val="20"/>
        </w:rPr>
        <w:t>Effectively applies industry and military standards in dealing with hazardous waste and safety standards. </w:t>
      </w:r>
    </w:p>
    <w:p w14:paraId="14867E18" w14:textId="77777777" w:rsidR="007B0F4C" w:rsidRPr="00D6503A" w:rsidRDefault="00867A83">
      <w:pPr>
        <w:pStyle w:val="ListParagraph"/>
        <w:numPr>
          <w:ilvl w:val="0"/>
          <w:numId w:val="13"/>
        </w:numPr>
        <w:rPr>
          <w:sz w:val="20"/>
          <w:szCs w:val="20"/>
        </w:rPr>
      </w:pPr>
      <w:r w:rsidRPr="00D6503A">
        <w:rPr>
          <w:sz w:val="20"/>
          <w:szCs w:val="20"/>
        </w:rPr>
        <w:t xml:space="preserve">Tear down, adjust and or replace major and minor parts as needed. Perform repairs to vehicle air brake system using diagrams. </w:t>
      </w:r>
    </w:p>
    <w:p w14:paraId="06A02322" w14:textId="68002CDF" w:rsidR="007B0F4C" w:rsidRPr="00D6503A" w:rsidRDefault="00867A83">
      <w:pPr>
        <w:pStyle w:val="ListParagraph"/>
        <w:numPr>
          <w:ilvl w:val="0"/>
          <w:numId w:val="13"/>
        </w:numPr>
        <w:rPr>
          <w:sz w:val="20"/>
          <w:szCs w:val="20"/>
        </w:rPr>
      </w:pPr>
      <w:r w:rsidRPr="00D6503A">
        <w:rPr>
          <w:sz w:val="20"/>
          <w:szCs w:val="20"/>
        </w:rPr>
        <w:t xml:space="preserve">Receive and ship vehicle parts, tools, and other equipment to outlaying operating bases as </w:t>
      </w:r>
      <w:r w:rsidR="00D6503A" w:rsidRPr="00D6503A">
        <w:rPr>
          <w:sz w:val="20"/>
          <w:szCs w:val="20"/>
        </w:rPr>
        <w:t>needed.</w:t>
      </w:r>
    </w:p>
    <w:p w14:paraId="48707C9C" w14:textId="77777777" w:rsidR="007B0F4C" w:rsidRPr="00D6503A" w:rsidRDefault="007B0F4C">
      <w:pPr>
        <w:pStyle w:val="ListParagraph"/>
        <w:ind w:left="0"/>
        <w:rPr>
          <w:sz w:val="20"/>
          <w:szCs w:val="20"/>
        </w:rPr>
      </w:pPr>
    </w:p>
    <w:p w14:paraId="1E693B6D" w14:textId="3D332C10" w:rsidR="007B0F4C" w:rsidRPr="00D6503A" w:rsidRDefault="00867A83">
      <w:pPr>
        <w:pStyle w:val="BodyA"/>
        <w:tabs>
          <w:tab w:val="right" w:pos="10204"/>
        </w:tabs>
        <w:spacing w:line="276" w:lineRule="auto"/>
        <w:rPr>
          <w:sz w:val="20"/>
          <w:szCs w:val="20"/>
          <w:lang w:val="en-US"/>
        </w:rPr>
      </w:pPr>
      <w:r w:rsidRPr="00D6503A">
        <w:rPr>
          <w:b/>
          <w:bCs/>
          <w:caps/>
          <w:sz w:val="20"/>
          <w:szCs w:val="20"/>
          <w:lang w:val="en-US"/>
        </w:rPr>
        <w:t xml:space="preserve">United states air force - </w:t>
      </w:r>
      <w:r w:rsidRPr="00D6503A">
        <w:rPr>
          <w:sz w:val="18"/>
          <w:szCs w:val="18"/>
          <w:lang w:val="en-US"/>
        </w:rPr>
        <w:t xml:space="preserve">E-5, Staff Sergeant, </w:t>
      </w:r>
      <w:r w:rsidRPr="00D6503A">
        <w:rPr>
          <w:sz w:val="18"/>
          <w:szCs w:val="18"/>
          <w:lang w:val="en-US"/>
        </w:rPr>
        <w:tab/>
        <w:t xml:space="preserve">Jan 1997 to </w:t>
      </w:r>
      <w:r w:rsidR="00D6503A" w:rsidRPr="00D6503A">
        <w:rPr>
          <w:sz w:val="18"/>
          <w:szCs w:val="18"/>
          <w:lang w:val="en-US"/>
        </w:rPr>
        <w:t>Jul 2007</w:t>
      </w:r>
    </w:p>
    <w:p w14:paraId="46197467" w14:textId="77777777" w:rsidR="007B0F4C" w:rsidRPr="00D6503A" w:rsidRDefault="00867A83">
      <w:pPr>
        <w:pStyle w:val="BodyA"/>
        <w:tabs>
          <w:tab w:val="right" w:pos="10204"/>
        </w:tabs>
        <w:spacing w:line="360" w:lineRule="auto"/>
        <w:rPr>
          <w:b/>
          <w:bCs/>
          <w:sz w:val="20"/>
          <w:szCs w:val="20"/>
          <w:lang w:val="en-US"/>
        </w:rPr>
      </w:pPr>
      <w:r w:rsidRPr="00D6503A">
        <w:rPr>
          <w:b/>
          <w:bCs/>
          <w:sz w:val="20"/>
          <w:szCs w:val="20"/>
          <w:lang w:val="en-US"/>
        </w:rPr>
        <w:t>Aerospace Ground Support Equipment Craftsman</w:t>
      </w:r>
    </w:p>
    <w:p w14:paraId="599368E9" w14:textId="24EC3BD8" w:rsidR="007B0F4C" w:rsidRPr="00D6503A" w:rsidRDefault="00867A83">
      <w:pPr>
        <w:pStyle w:val="ListParagraph"/>
        <w:numPr>
          <w:ilvl w:val="0"/>
          <w:numId w:val="14"/>
        </w:numPr>
        <w:spacing w:line="276" w:lineRule="auto"/>
        <w:rPr>
          <w:sz w:val="20"/>
          <w:szCs w:val="20"/>
        </w:rPr>
      </w:pPr>
      <w:r w:rsidRPr="00D6503A">
        <w:rPr>
          <w:sz w:val="20"/>
          <w:szCs w:val="20"/>
        </w:rPr>
        <w:t xml:space="preserve">Direct supervisor and 7-Level for technical guidance, disciplinary actions, training and fostering team environments, annual performance reviews and professional mentoring and guidance for </w:t>
      </w:r>
      <w:r w:rsidR="00D6503A" w:rsidRPr="00D6503A">
        <w:rPr>
          <w:sz w:val="20"/>
          <w:szCs w:val="20"/>
        </w:rPr>
        <w:t>lower-level</w:t>
      </w:r>
      <w:r w:rsidRPr="00D6503A">
        <w:rPr>
          <w:sz w:val="20"/>
          <w:szCs w:val="20"/>
        </w:rPr>
        <w:t xml:space="preserve"> subordinates and </w:t>
      </w:r>
      <w:r w:rsidR="00D6503A" w:rsidRPr="00D6503A">
        <w:rPr>
          <w:sz w:val="20"/>
          <w:szCs w:val="20"/>
        </w:rPr>
        <w:t>technicians.</w:t>
      </w:r>
    </w:p>
    <w:p w14:paraId="072C9627" w14:textId="59928210" w:rsidR="007B0F4C" w:rsidRPr="00D6503A" w:rsidRDefault="00867A83">
      <w:pPr>
        <w:pStyle w:val="ListParagraph"/>
        <w:numPr>
          <w:ilvl w:val="0"/>
          <w:numId w:val="14"/>
        </w:numPr>
        <w:spacing w:line="276" w:lineRule="auto"/>
        <w:rPr>
          <w:sz w:val="20"/>
          <w:szCs w:val="20"/>
        </w:rPr>
      </w:pPr>
      <w:r w:rsidRPr="00D6503A">
        <w:rPr>
          <w:sz w:val="20"/>
          <w:szCs w:val="20"/>
        </w:rPr>
        <w:t xml:space="preserve">Inspected, tested, analyzed, troubleshoot, modify, overhaul and repair of various aerospace/aviation ground support equipment and </w:t>
      </w:r>
      <w:r w:rsidR="00D6503A" w:rsidRPr="00D6503A">
        <w:rPr>
          <w:sz w:val="20"/>
          <w:szCs w:val="20"/>
        </w:rPr>
        <w:t>systems.</w:t>
      </w:r>
    </w:p>
    <w:p w14:paraId="54891209" w14:textId="77777777" w:rsidR="007B0F4C" w:rsidRPr="00D6503A" w:rsidRDefault="007B0F4C">
      <w:pPr>
        <w:pStyle w:val="BodyA"/>
        <w:tabs>
          <w:tab w:val="right" w:pos="10204"/>
        </w:tabs>
        <w:rPr>
          <w:b/>
          <w:bCs/>
          <w:sz w:val="20"/>
          <w:szCs w:val="20"/>
          <w:lang w:val="en-US"/>
        </w:rPr>
      </w:pPr>
    </w:p>
    <w:p w14:paraId="2985C221" w14:textId="77777777" w:rsidR="007B0F4C" w:rsidRPr="00D6503A" w:rsidRDefault="007B0F4C">
      <w:pPr>
        <w:pStyle w:val="BodyA"/>
        <w:jc w:val="both"/>
        <w:rPr>
          <w:b/>
          <w:bCs/>
          <w:sz w:val="20"/>
          <w:szCs w:val="20"/>
          <w:lang w:val="en-US"/>
        </w:rPr>
      </w:pPr>
    </w:p>
    <w:p w14:paraId="0B75442F" w14:textId="77777777" w:rsidR="007B0F4C" w:rsidRPr="00D6503A" w:rsidRDefault="007B0F4C">
      <w:pPr>
        <w:pStyle w:val="BodyA"/>
        <w:jc w:val="both"/>
        <w:rPr>
          <w:b/>
          <w:bCs/>
          <w:sz w:val="20"/>
          <w:szCs w:val="20"/>
          <w:lang w:val="en-US"/>
        </w:rPr>
      </w:pPr>
    </w:p>
    <w:p w14:paraId="2CC56A89" w14:textId="77777777" w:rsidR="007B0F4C" w:rsidRPr="00D6503A" w:rsidRDefault="00867A83">
      <w:pPr>
        <w:pStyle w:val="BodyA"/>
        <w:jc w:val="center"/>
        <w:rPr>
          <w:b/>
          <w:bCs/>
          <w:sz w:val="20"/>
          <w:szCs w:val="20"/>
          <w:lang w:val="en-US"/>
        </w:rPr>
      </w:pPr>
      <w:r w:rsidRPr="00D6503A">
        <w:rPr>
          <w:b/>
          <w:bCs/>
          <w:sz w:val="20"/>
          <w:szCs w:val="20"/>
          <w:lang w:val="en-US"/>
        </w:rPr>
        <w:t>Education and Credentials</w:t>
      </w:r>
    </w:p>
    <w:p w14:paraId="2C94CABC" w14:textId="3189F0A1" w:rsidR="007B0F4C" w:rsidRPr="00D6503A" w:rsidRDefault="00867A83">
      <w:pPr>
        <w:pStyle w:val="BodyTextIndent"/>
        <w:tabs>
          <w:tab w:val="clear" w:pos="360"/>
          <w:tab w:val="clear" w:pos="720"/>
          <w:tab w:val="clear" w:pos="1080"/>
        </w:tabs>
        <w:spacing w:before="120"/>
        <w:ind w:left="0"/>
        <w:jc w:val="center"/>
        <w:rPr>
          <w:sz w:val="20"/>
          <w:szCs w:val="20"/>
        </w:rPr>
      </w:pPr>
      <w:r w:rsidRPr="00D6503A">
        <w:rPr>
          <w:b/>
          <w:bCs/>
          <w:sz w:val="20"/>
          <w:szCs w:val="20"/>
        </w:rPr>
        <w:t xml:space="preserve">Working toward </w:t>
      </w:r>
      <w:r w:rsidR="00D6503A" w:rsidRPr="00D6503A">
        <w:rPr>
          <w:b/>
          <w:bCs/>
          <w:sz w:val="20"/>
          <w:szCs w:val="20"/>
        </w:rPr>
        <w:t>bachelor’s</w:t>
      </w:r>
      <w:r w:rsidRPr="00D6503A">
        <w:rPr>
          <w:b/>
          <w:bCs/>
          <w:sz w:val="20"/>
          <w:szCs w:val="20"/>
        </w:rPr>
        <w:t xml:space="preserve"> degree, Engineering (39Cr), – Houston Community College/Grantham University</w:t>
      </w:r>
    </w:p>
    <w:p w14:paraId="63325447" w14:textId="40F0A0E0" w:rsidR="007B0F4C" w:rsidRPr="00D6503A" w:rsidRDefault="00D6503A">
      <w:pPr>
        <w:pStyle w:val="Title"/>
        <w:spacing w:before="120"/>
        <w:rPr>
          <w:rFonts w:ascii="Times New Roman" w:eastAsia="Times New Roman" w:hAnsi="Times New Roman" w:cs="Times New Roman"/>
          <w:smallCaps w:val="0"/>
          <w:sz w:val="20"/>
          <w:szCs w:val="20"/>
        </w:rPr>
      </w:pPr>
      <w:proofErr w:type="gramStart"/>
      <w:r w:rsidRPr="00D6503A">
        <w:rPr>
          <w:rFonts w:ascii="Times New Roman" w:hAnsi="Times New Roman"/>
          <w:smallCaps w:val="0"/>
          <w:sz w:val="20"/>
          <w:szCs w:val="20"/>
        </w:rPr>
        <w:t>Associate</w:t>
      </w:r>
      <w:proofErr w:type="gramEnd"/>
      <w:r w:rsidRPr="00D6503A">
        <w:rPr>
          <w:rFonts w:ascii="Times New Roman" w:hAnsi="Times New Roman"/>
          <w:smallCaps w:val="0"/>
          <w:sz w:val="20"/>
          <w:szCs w:val="20"/>
        </w:rPr>
        <w:t xml:space="preserve"> degree</w:t>
      </w:r>
      <w:r w:rsidR="00867A83" w:rsidRPr="00D6503A">
        <w:rPr>
          <w:rFonts w:ascii="Times New Roman" w:hAnsi="Times New Roman"/>
          <w:smallCaps w:val="0"/>
          <w:sz w:val="20"/>
          <w:szCs w:val="20"/>
        </w:rPr>
        <w:t xml:space="preserve"> Aerospace Technology </w:t>
      </w:r>
    </w:p>
    <w:p w14:paraId="1CD81AA9" w14:textId="77777777" w:rsidR="007B0F4C" w:rsidRPr="00D6503A" w:rsidRDefault="00867A83">
      <w:pPr>
        <w:pStyle w:val="Title"/>
        <w:spacing w:before="120"/>
        <w:rPr>
          <w:rFonts w:ascii="Times New Roman" w:eastAsia="Times New Roman" w:hAnsi="Times New Roman" w:cs="Times New Roman"/>
          <w:smallCaps w:val="0"/>
          <w:sz w:val="20"/>
          <w:szCs w:val="20"/>
        </w:rPr>
      </w:pPr>
      <w:r w:rsidRPr="00D6503A">
        <w:rPr>
          <w:rFonts w:ascii="Times New Roman" w:hAnsi="Times New Roman"/>
          <w:smallCaps w:val="0"/>
          <w:sz w:val="20"/>
          <w:szCs w:val="20"/>
        </w:rPr>
        <w:t>Clearance: Secret / Sensitive Compartmentalized Information</w:t>
      </w:r>
      <w:r w:rsidRPr="00D6503A">
        <w:rPr>
          <w:rFonts w:ascii="Times New Roman" w:hAnsi="Times New Roman"/>
          <w:b w:val="0"/>
          <w:bCs w:val="0"/>
          <w:smallCaps w:val="0"/>
          <w:sz w:val="20"/>
          <w:szCs w:val="20"/>
        </w:rPr>
        <w:t xml:space="preserve"> (Held 2014, not active on current program)</w:t>
      </w:r>
    </w:p>
    <w:p w14:paraId="29838A55" w14:textId="77777777" w:rsidR="007B0F4C" w:rsidRPr="00D6503A" w:rsidRDefault="00867A83">
      <w:pPr>
        <w:pStyle w:val="Title"/>
        <w:spacing w:before="120"/>
      </w:pPr>
      <w:r w:rsidRPr="00D6503A">
        <w:rPr>
          <w:rFonts w:ascii="Times New Roman" w:hAnsi="Times New Roman"/>
          <w:i/>
          <w:iCs/>
          <w:smallCaps w:val="0"/>
          <w:sz w:val="20"/>
          <w:szCs w:val="20"/>
        </w:rPr>
        <w:t>Professional Development:</w:t>
      </w:r>
      <w:r w:rsidRPr="00D6503A">
        <w:rPr>
          <w:rFonts w:ascii="Times New Roman" w:hAnsi="Times New Roman"/>
          <w:b w:val="0"/>
          <w:bCs w:val="0"/>
          <w:i/>
          <w:iCs/>
          <w:smallCaps w:val="0"/>
          <w:sz w:val="20"/>
          <w:szCs w:val="20"/>
        </w:rPr>
        <w:t xml:space="preserve"> </w:t>
      </w:r>
      <w:r w:rsidRPr="00D6503A">
        <w:rPr>
          <w:rFonts w:ascii="Times New Roman" w:hAnsi="Times New Roman"/>
          <w:b w:val="0"/>
          <w:bCs w:val="0"/>
          <w:smallCaps w:val="0"/>
          <w:sz w:val="20"/>
          <w:szCs w:val="20"/>
        </w:rPr>
        <w:t>Forklift License, Personnel Management, HAZWOPPER 40hr, OSHA 30hr, Risk Management, Process Improvement, Program Management, MRAP University, USAF 7-Level Aerospace Ground Equipment Maintainer</w:t>
      </w:r>
    </w:p>
    <w:sectPr w:rsidR="007B0F4C" w:rsidRPr="00D6503A">
      <w:headerReference w:type="even" r:id="rId7"/>
      <w:headerReference w:type="default" r:id="rId8"/>
      <w:footerReference w:type="even" r:id="rId9"/>
      <w:footerReference w:type="default" r:id="rId10"/>
      <w:headerReference w:type="first" r:id="rId11"/>
      <w:footerReference w:type="first" r:id="rId12"/>
      <w:pgSz w:w="12240" w:h="15840"/>
      <w:pgMar w:top="864" w:right="1008" w:bottom="864" w:left="1008" w:header="1152"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EA04" w14:textId="77777777" w:rsidR="00867A83" w:rsidRDefault="00867A83">
      <w:r>
        <w:separator/>
      </w:r>
    </w:p>
  </w:endnote>
  <w:endnote w:type="continuationSeparator" w:id="0">
    <w:p w14:paraId="2ACA1791" w14:textId="77777777" w:rsidR="00867A83" w:rsidRDefault="0086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70302020209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BA29" w14:textId="77777777" w:rsidR="007B0F4C" w:rsidRDefault="007B0F4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2AA" w14:textId="77777777" w:rsidR="007B0F4C" w:rsidRDefault="007B0F4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FE3C" w14:textId="77777777" w:rsidR="007B0F4C" w:rsidRDefault="007B0F4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777C" w14:textId="77777777" w:rsidR="00867A83" w:rsidRDefault="00867A83">
      <w:r>
        <w:separator/>
      </w:r>
    </w:p>
  </w:footnote>
  <w:footnote w:type="continuationSeparator" w:id="0">
    <w:p w14:paraId="660FBABB" w14:textId="77777777" w:rsidR="00867A83" w:rsidRDefault="0086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DBC" w14:textId="77777777" w:rsidR="007B0F4C" w:rsidRDefault="00867A83">
    <w:pPr>
      <w:pStyle w:val="BodyA"/>
      <w:pBdr>
        <w:bottom w:val="single" w:sz="18" w:space="0" w:color="000000"/>
      </w:pBdr>
      <w:tabs>
        <w:tab w:val="left" w:pos="360"/>
        <w:tab w:val="left" w:pos="720"/>
      </w:tabs>
      <w:spacing w:after="120"/>
      <w:jc w:val="center"/>
    </w:pPr>
    <w:r>
      <w:rPr>
        <w:rFonts w:ascii="Trebuchet MS" w:hAnsi="Trebuchet MS"/>
        <w:b/>
        <w:bCs/>
        <w:sz w:val="22"/>
        <w:szCs w:val="22"/>
      </w:rPr>
      <w:t xml:space="preserve">Jerrell Alexander   </w:t>
    </w:r>
    <w:r>
      <w:rPr>
        <w:rFonts w:ascii="Symbol" w:hAnsi="Symbol"/>
        <w:sz w:val="22"/>
        <w:szCs w:val="22"/>
        <w:lang w:val="en-US"/>
      </w:rPr>
      <w:t>·</w:t>
    </w:r>
    <w:r>
      <w:rPr>
        <w:rFonts w:ascii="Trebuchet MS" w:hAnsi="Trebuchet MS"/>
        <w:b/>
        <w:bCs/>
        <w:sz w:val="22"/>
        <w:szCs w:val="22"/>
      </w:rPr>
      <w:t xml:space="preserve">   Page </w:t>
    </w:r>
    <w:r>
      <w:rPr>
        <w:rFonts w:ascii="Trebuchet MS" w:eastAsia="Trebuchet MS" w:hAnsi="Trebuchet MS" w:cs="Trebuchet MS"/>
        <w:b/>
        <w:bCs/>
        <w:sz w:val="22"/>
        <w:szCs w:val="22"/>
      </w:rPr>
      <w:fldChar w:fldCharType="begin"/>
    </w:r>
    <w:r>
      <w:rPr>
        <w:rFonts w:ascii="Trebuchet MS" w:eastAsia="Trebuchet MS" w:hAnsi="Trebuchet MS" w:cs="Trebuchet MS"/>
        <w:b/>
        <w:bCs/>
        <w:sz w:val="22"/>
        <w:szCs w:val="22"/>
      </w:rPr>
      <w:instrText xml:space="preserve"> PAGE </w:instrText>
    </w:r>
    <w:r>
      <w:rPr>
        <w:rFonts w:ascii="Trebuchet MS" w:eastAsia="Trebuchet MS" w:hAnsi="Trebuchet MS" w:cs="Trebuchet MS"/>
        <w:b/>
        <w:bCs/>
        <w:sz w:val="22"/>
        <w:szCs w:val="22"/>
      </w:rPr>
      <w:fldChar w:fldCharType="separate"/>
    </w:r>
    <w:r w:rsidR="003F6BDA">
      <w:rPr>
        <w:rFonts w:ascii="Trebuchet MS" w:eastAsia="Trebuchet MS" w:hAnsi="Trebuchet MS" w:cs="Trebuchet MS"/>
        <w:b/>
        <w:bCs/>
        <w:noProof/>
        <w:sz w:val="22"/>
        <w:szCs w:val="22"/>
      </w:rPr>
      <w:t>2</w:t>
    </w:r>
    <w:r>
      <w:rPr>
        <w:rFonts w:ascii="Trebuchet MS" w:eastAsia="Trebuchet MS" w:hAnsi="Trebuchet MS" w:cs="Trebuchet MS"/>
        <w:b/>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D545" w14:textId="77777777" w:rsidR="007B0F4C" w:rsidRDefault="007B0F4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CED4" w14:textId="77777777" w:rsidR="007B0F4C" w:rsidRDefault="007B0F4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45EB"/>
    <w:multiLevelType w:val="hybridMultilevel"/>
    <w:tmpl w:val="328444D0"/>
    <w:styleLink w:val="ImportedStyle5"/>
    <w:lvl w:ilvl="0" w:tplc="2C90E008">
      <w:start w:val="1"/>
      <w:numFmt w:val="bullet"/>
      <w:lvlText w:val="·"/>
      <w:lvlJc w:val="left"/>
      <w:pPr>
        <w:tabs>
          <w:tab w:val="right" w:pos="10204"/>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D9C9546">
      <w:start w:val="1"/>
      <w:numFmt w:val="bullet"/>
      <w:lvlText w:val="o"/>
      <w:lvlJc w:val="left"/>
      <w:pPr>
        <w:tabs>
          <w:tab w:val="right" w:pos="10204"/>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166E798">
      <w:start w:val="1"/>
      <w:numFmt w:val="bullet"/>
      <w:lvlText w:val="▪"/>
      <w:lvlJc w:val="left"/>
      <w:pPr>
        <w:tabs>
          <w:tab w:val="right" w:pos="10204"/>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240A1DE">
      <w:start w:val="1"/>
      <w:numFmt w:val="bullet"/>
      <w:lvlText w:val="·"/>
      <w:lvlJc w:val="left"/>
      <w:pPr>
        <w:tabs>
          <w:tab w:val="right" w:pos="10204"/>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CB8C490">
      <w:start w:val="1"/>
      <w:numFmt w:val="bullet"/>
      <w:lvlText w:val="o"/>
      <w:lvlJc w:val="left"/>
      <w:pPr>
        <w:tabs>
          <w:tab w:val="right" w:pos="10204"/>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AB8822A">
      <w:start w:val="1"/>
      <w:numFmt w:val="bullet"/>
      <w:lvlText w:val="▪"/>
      <w:lvlJc w:val="left"/>
      <w:pPr>
        <w:tabs>
          <w:tab w:val="right" w:pos="10204"/>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37218E8">
      <w:start w:val="1"/>
      <w:numFmt w:val="bullet"/>
      <w:lvlText w:val="·"/>
      <w:lvlJc w:val="left"/>
      <w:pPr>
        <w:tabs>
          <w:tab w:val="right" w:pos="10204"/>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C3644D2">
      <w:start w:val="1"/>
      <w:numFmt w:val="bullet"/>
      <w:lvlText w:val="o"/>
      <w:lvlJc w:val="left"/>
      <w:pPr>
        <w:tabs>
          <w:tab w:val="right" w:pos="10204"/>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C6A246C">
      <w:start w:val="1"/>
      <w:numFmt w:val="bullet"/>
      <w:lvlText w:val="▪"/>
      <w:lvlJc w:val="left"/>
      <w:pPr>
        <w:tabs>
          <w:tab w:val="right" w:pos="10204"/>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 w15:restartNumberingAfterBreak="0">
    <w:nsid w:val="1364061A"/>
    <w:multiLevelType w:val="hybridMultilevel"/>
    <w:tmpl w:val="A4E217A8"/>
    <w:styleLink w:val="ImportedStyle2"/>
    <w:lvl w:ilvl="0" w:tplc="01020ABC">
      <w:start w:val="1"/>
      <w:numFmt w:val="bullet"/>
      <w:lvlText w:val="·"/>
      <w:lvlJc w:val="left"/>
      <w:pPr>
        <w:ind w:left="792" w:hanging="432"/>
      </w:pPr>
      <w:rPr>
        <w:rFonts w:ascii="Symbol" w:eastAsia="Symbol" w:hAnsi="Symbol" w:cs="Symbol"/>
        <w:b w:val="0"/>
        <w:bCs w:val="0"/>
        <w:i w:val="0"/>
        <w:iCs w:val="0"/>
        <w:caps w:val="0"/>
        <w:smallCaps w:val="0"/>
        <w:strike w:val="0"/>
        <w:dstrike w:val="0"/>
        <w:spacing w:val="0"/>
        <w:w w:val="100"/>
        <w:kern w:val="0"/>
        <w:position w:val="0"/>
        <w:sz w:val="24"/>
        <w:szCs w:val="24"/>
        <w:highlight w:val="none"/>
        <w:vertAlign w:val="baseline"/>
      </w:rPr>
    </w:lvl>
    <w:lvl w:ilvl="1" w:tplc="17CAEA74">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rPr>
    </w:lvl>
    <w:lvl w:ilvl="2" w:tplc="F378CCA6">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rPr>
    </w:lvl>
    <w:lvl w:ilvl="3" w:tplc="953ECF32">
      <w:start w:val="1"/>
      <w:numFmt w:val="bullet"/>
      <w:lvlText w:val="·"/>
      <w:lvlJc w:val="left"/>
      <w:pPr>
        <w:ind w:left="2952" w:hanging="432"/>
      </w:pPr>
      <w:rPr>
        <w:rFonts w:ascii="Symbol" w:eastAsia="Symbol" w:hAnsi="Symbol" w:cs="Symbol"/>
        <w:b w:val="0"/>
        <w:bCs w:val="0"/>
        <w:i w:val="0"/>
        <w:iCs w:val="0"/>
        <w:caps w:val="0"/>
        <w:smallCaps w:val="0"/>
        <w:strike w:val="0"/>
        <w:dstrike w:val="0"/>
        <w:spacing w:val="0"/>
        <w:w w:val="100"/>
        <w:kern w:val="0"/>
        <w:position w:val="0"/>
        <w:sz w:val="24"/>
        <w:szCs w:val="24"/>
        <w:highlight w:val="none"/>
        <w:vertAlign w:val="baseline"/>
      </w:rPr>
    </w:lvl>
    <w:lvl w:ilvl="4" w:tplc="48C4E88E">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rPr>
    </w:lvl>
    <w:lvl w:ilvl="5" w:tplc="2326ED8E">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rPr>
    </w:lvl>
    <w:lvl w:ilvl="6" w:tplc="0AACD120">
      <w:start w:val="1"/>
      <w:numFmt w:val="bullet"/>
      <w:lvlText w:val="·"/>
      <w:lvlJc w:val="left"/>
      <w:pPr>
        <w:ind w:left="5112" w:hanging="432"/>
      </w:pPr>
      <w:rPr>
        <w:rFonts w:ascii="Symbol" w:eastAsia="Symbol" w:hAnsi="Symbol" w:cs="Symbol"/>
        <w:b w:val="0"/>
        <w:bCs w:val="0"/>
        <w:i w:val="0"/>
        <w:iCs w:val="0"/>
        <w:caps w:val="0"/>
        <w:smallCaps w:val="0"/>
        <w:strike w:val="0"/>
        <w:dstrike w:val="0"/>
        <w:spacing w:val="0"/>
        <w:w w:val="100"/>
        <w:kern w:val="0"/>
        <w:position w:val="0"/>
        <w:sz w:val="24"/>
        <w:szCs w:val="24"/>
        <w:highlight w:val="none"/>
        <w:vertAlign w:val="baseline"/>
      </w:rPr>
    </w:lvl>
    <w:lvl w:ilvl="7" w:tplc="4CA84E9E">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rPr>
    </w:lvl>
    <w:lvl w:ilvl="8" w:tplc="777E87F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spacing w:val="0"/>
        <w:w w:val="100"/>
        <w:kern w:val="0"/>
        <w:position w:val="0"/>
        <w:sz w:val="24"/>
        <w:szCs w:val="24"/>
        <w:highlight w:val="none"/>
        <w:vertAlign w:val="baseline"/>
      </w:rPr>
    </w:lvl>
  </w:abstractNum>
  <w:abstractNum w:abstractNumId="2" w15:restartNumberingAfterBreak="0">
    <w:nsid w:val="164758BD"/>
    <w:multiLevelType w:val="hybridMultilevel"/>
    <w:tmpl w:val="4B18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07DB9"/>
    <w:multiLevelType w:val="hybridMultilevel"/>
    <w:tmpl w:val="9A3A0C50"/>
    <w:numStyleLink w:val="ImportedStyle6"/>
  </w:abstractNum>
  <w:abstractNum w:abstractNumId="4" w15:restartNumberingAfterBreak="0">
    <w:nsid w:val="2AF362EE"/>
    <w:multiLevelType w:val="hybridMultilevel"/>
    <w:tmpl w:val="DC34322C"/>
    <w:numStyleLink w:val="ImportedStyle4"/>
  </w:abstractNum>
  <w:abstractNum w:abstractNumId="5" w15:restartNumberingAfterBreak="0">
    <w:nsid w:val="4C3F4803"/>
    <w:multiLevelType w:val="hybridMultilevel"/>
    <w:tmpl w:val="CF04885C"/>
    <w:styleLink w:val="ImportedStyle3"/>
    <w:lvl w:ilvl="0" w:tplc="957AD5A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42AB8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40E54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DB8677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EEA41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A3AA4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264F9A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D8C89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1D0D7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4E572E94"/>
    <w:multiLevelType w:val="hybridMultilevel"/>
    <w:tmpl w:val="328444D0"/>
    <w:numStyleLink w:val="ImportedStyle5"/>
  </w:abstractNum>
  <w:abstractNum w:abstractNumId="7" w15:restartNumberingAfterBreak="0">
    <w:nsid w:val="4F913DF3"/>
    <w:multiLevelType w:val="hybridMultilevel"/>
    <w:tmpl w:val="9A3A0C50"/>
    <w:styleLink w:val="ImportedStyle6"/>
    <w:lvl w:ilvl="0" w:tplc="9A2869C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72292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FF824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938154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1EA8D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2CF2B0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812E1F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4EAD0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C5C27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 w15:restartNumberingAfterBreak="0">
    <w:nsid w:val="5FF034EB"/>
    <w:multiLevelType w:val="hybridMultilevel"/>
    <w:tmpl w:val="A276FEFE"/>
    <w:lvl w:ilvl="0" w:tplc="02A6F0AA">
      <w:start w:val="1"/>
      <w:numFmt w:val="bullet"/>
      <w:lvlText w:val="·"/>
      <w:lvlJc w:val="left"/>
      <w:pPr>
        <w:ind w:left="360"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FF22ACC">
      <w:start w:val="1"/>
      <w:numFmt w:val="bullet"/>
      <w:lvlText w:val="o"/>
      <w:lvlJc w:val="left"/>
      <w:pPr>
        <w:ind w:left="136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B842FAC">
      <w:start w:val="1"/>
      <w:numFmt w:val="bullet"/>
      <w:lvlText w:val="▪"/>
      <w:lvlJc w:val="left"/>
      <w:pPr>
        <w:ind w:left="208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E485C84">
      <w:start w:val="1"/>
      <w:numFmt w:val="bullet"/>
      <w:lvlText w:val="·"/>
      <w:lvlJc w:val="left"/>
      <w:pPr>
        <w:ind w:left="2808" w:hanging="342"/>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8B0D128">
      <w:start w:val="1"/>
      <w:numFmt w:val="bullet"/>
      <w:lvlText w:val="o"/>
      <w:lvlJc w:val="left"/>
      <w:pPr>
        <w:ind w:left="352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416E626">
      <w:start w:val="1"/>
      <w:numFmt w:val="bullet"/>
      <w:lvlText w:val="▪"/>
      <w:lvlJc w:val="left"/>
      <w:pPr>
        <w:ind w:left="424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0A28834">
      <w:start w:val="1"/>
      <w:numFmt w:val="bullet"/>
      <w:lvlText w:val="·"/>
      <w:lvlJc w:val="left"/>
      <w:pPr>
        <w:ind w:left="4968" w:hanging="342"/>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46CAF16">
      <w:start w:val="1"/>
      <w:numFmt w:val="bullet"/>
      <w:lvlText w:val="o"/>
      <w:lvlJc w:val="left"/>
      <w:pPr>
        <w:ind w:left="568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25CBB28">
      <w:start w:val="1"/>
      <w:numFmt w:val="bullet"/>
      <w:lvlText w:val="▪"/>
      <w:lvlJc w:val="left"/>
      <w:pPr>
        <w:ind w:left="640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62B45075"/>
    <w:multiLevelType w:val="hybridMultilevel"/>
    <w:tmpl w:val="CF04885C"/>
    <w:numStyleLink w:val="ImportedStyle3"/>
  </w:abstractNum>
  <w:abstractNum w:abstractNumId="10" w15:restartNumberingAfterBreak="0">
    <w:nsid w:val="63645078"/>
    <w:multiLevelType w:val="hybridMultilevel"/>
    <w:tmpl w:val="A4E217A8"/>
    <w:numStyleLink w:val="ImportedStyle2"/>
  </w:abstractNum>
  <w:abstractNum w:abstractNumId="11" w15:restartNumberingAfterBreak="0">
    <w:nsid w:val="69C61C3A"/>
    <w:multiLevelType w:val="hybridMultilevel"/>
    <w:tmpl w:val="36582BCA"/>
    <w:lvl w:ilvl="0" w:tplc="2CC6F088">
      <w:start w:val="1"/>
      <w:numFmt w:val="bullet"/>
      <w:lvlText w:val="·"/>
      <w:lvlJc w:val="left"/>
      <w:pPr>
        <w:ind w:left="360"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8ACD2D8">
      <w:start w:val="1"/>
      <w:numFmt w:val="bullet"/>
      <w:lvlText w:val="o"/>
      <w:lvlJc w:val="left"/>
      <w:pPr>
        <w:ind w:left="136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D187878">
      <w:start w:val="1"/>
      <w:numFmt w:val="bullet"/>
      <w:lvlText w:val="▪"/>
      <w:lvlJc w:val="left"/>
      <w:pPr>
        <w:ind w:left="208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22A476C">
      <w:start w:val="1"/>
      <w:numFmt w:val="bullet"/>
      <w:lvlText w:val="·"/>
      <w:lvlJc w:val="left"/>
      <w:pPr>
        <w:ind w:left="2808" w:hanging="342"/>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E064D98">
      <w:start w:val="1"/>
      <w:numFmt w:val="bullet"/>
      <w:lvlText w:val="o"/>
      <w:lvlJc w:val="left"/>
      <w:pPr>
        <w:ind w:left="352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86C5DB8">
      <w:start w:val="1"/>
      <w:numFmt w:val="bullet"/>
      <w:lvlText w:val="▪"/>
      <w:lvlJc w:val="left"/>
      <w:pPr>
        <w:ind w:left="424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AAB510">
      <w:start w:val="1"/>
      <w:numFmt w:val="bullet"/>
      <w:lvlText w:val="·"/>
      <w:lvlJc w:val="left"/>
      <w:pPr>
        <w:ind w:left="4968" w:hanging="342"/>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928E294">
      <w:start w:val="1"/>
      <w:numFmt w:val="bullet"/>
      <w:lvlText w:val="o"/>
      <w:lvlJc w:val="left"/>
      <w:pPr>
        <w:ind w:left="568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C72E3E6">
      <w:start w:val="1"/>
      <w:numFmt w:val="bullet"/>
      <w:lvlText w:val="▪"/>
      <w:lvlJc w:val="left"/>
      <w:pPr>
        <w:ind w:left="640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6DB10087"/>
    <w:multiLevelType w:val="hybridMultilevel"/>
    <w:tmpl w:val="DC34322C"/>
    <w:styleLink w:val="ImportedStyle4"/>
    <w:lvl w:ilvl="0" w:tplc="4BA8D8F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AF2E0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7E8DE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AC8B9C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A2EC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2461F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D70FA4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920E5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A8C4F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 w15:restartNumberingAfterBreak="0">
    <w:nsid w:val="7E014401"/>
    <w:multiLevelType w:val="hybridMultilevel"/>
    <w:tmpl w:val="31B68AD2"/>
    <w:lvl w:ilvl="0" w:tplc="3E3613C0">
      <w:start w:val="1"/>
      <w:numFmt w:val="bullet"/>
      <w:lvlText w:val="·"/>
      <w:lvlJc w:val="left"/>
      <w:pPr>
        <w:ind w:left="360" w:hanging="27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48A1ECA">
      <w:start w:val="1"/>
      <w:numFmt w:val="bullet"/>
      <w:lvlText w:val="o"/>
      <w:lvlJc w:val="left"/>
      <w:pPr>
        <w:ind w:left="136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A904D44">
      <w:start w:val="1"/>
      <w:numFmt w:val="bullet"/>
      <w:lvlText w:val="▪"/>
      <w:lvlJc w:val="left"/>
      <w:pPr>
        <w:ind w:left="208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B721F78">
      <w:start w:val="1"/>
      <w:numFmt w:val="bullet"/>
      <w:lvlText w:val="·"/>
      <w:lvlJc w:val="left"/>
      <w:pPr>
        <w:ind w:left="2808" w:hanging="342"/>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E441FA0">
      <w:start w:val="1"/>
      <w:numFmt w:val="bullet"/>
      <w:lvlText w:val="o"/>
      <w:lvlJc w:val="left"/>
      <w:pPr>
        <w:ind w:left="352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AB2056BC">
      <w:start w:val="1"/>
      <w:numFmt w:val="bullet"/>
      <w:lvlText w:val="▪"/>
      <w:lvlJc w:val="left"/>
      <w:pPr>
        <w:ind w:left="424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25EE76A">
      <w:start w:val="1"/>
      <w:numFmt w:val="bullet"/>
      <w:lvlText w:val="·"/>
      <w:lvlJc w:val="left"/>
      <w:pPr>
        <w:ind w:left="4968" w:hanging="342"/>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F4CEB14">
      <w:start w:val="1"/>
      <w:numFmt w:val="bullet"/>
      <w:lvlText w:val="o"/>
      <w:lvlJc w:val="left"/>
      <w:pPr>
        <w:ind w:left="568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DCC888F2">
      <w:start w:val="1"/>
      <w:numFmt w:val="bullet"/>
      <w:lvlText w:val="▪"/>
      <w:lvlJc w:val="left"/>
      <w:pPr>
        <w:ind w:left="6408" w:hanging="34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16cid:durableId="969826856">
    <w:abstractNumId w:val="11"/>
  </w:num>
  <w:num w:numId="2" w16cid:durableId="2078284262">
    <w:abstractNumId w:val="13"/>
  </w:num>
  <w:num w:numId="3" w16cid:durableId="1892838649">
    <w:abstractNumId w:val="8"/>
  </w:num>
  <w:num w:numId="4" w16cid:durableId="1464886253">
    <w:abstractNumId w:val="1"/>
  </w:num>
  <w:num w:numId="5" w16cid:durableId="388070882">
    <w:abstractNumId w:val="10"/>
  </w:num>
  <w:num w:numId="6" w16cid:durableId="1394700107">
    <w:abstractNumId w:val="5"/>
  </w:num>
  <w:num w:numId="7" w16cid:durableId="1235123801">
    <w:abstractNumId w:val="9"/>
  </w:num>
  <w:num w:numId="8" w16cid:durableId="553747">
    <w:abstractNumId w:val="12"/>
  </w:num>
  <w:num w:numId="9" w16cid:durableId="1871262176">
    <w:abstractNumId w:val="4"/>
  </w:num>
  <w:num w:numId="10" w16cid:durableId="1907492360">
    <w:abstractNumId w:val="0"/>
  </w:num>
  <w:num w:numId="11" w16cid:durableId="231156788">
    <w:abstractNumId w:val="6"/>
  </w:num>
  <w:num w:numId="12" w16cid:durableId="1858931697">
    <w:abstractNumId w:val="7"/>
  </w:num>
  <w:num w:numId="13" w16cid:durableId="1236746459">
    <w:abstractNumId w:val="3"/>
  </w:num>
  <w:num w:numId="14" w16cid:durableId="1323002332">
    <w:abstractNumId w:val="6"/>
    <w:lvlOverride w:ilvl="0">
      <w:lvl w:ilvl="0" w:tplc="5DB2EB2C">
        <w:start w:val="1"/>
        <w:numFmt w:val="bullet"/>
        <w:lvlText w:val="-"/>
        <w:lvlJc w:val="left"/>
        <w:pPr>
          <w:tabs>
            <w:tab w:val="right" w:pos="102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73C7BFC">
        <w:start w:val="1"/>
        <w:numFmt w:val="bullet"/>
        <w:lvlText w:val="o"/>
        <w:lvlJc w:val="left"/>
        <w:pPr>
          <w:tabs>
            <w:tab w:val="right" w:pos="10204"/>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AACF7E">
        <w:start w:val="1"/>
        <w:numFmt w:val="bullet"/>
        <w:lvlText w:val="▪"/>
        <w:lvlJc w:val="left"/>
        <w:pPr>
          <w:tabs>
            <w:tab w:val="right" w:pos="10204"/>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768FB4">
        <w:start w:val="1"/>
        <w:numFmt w:val="bullet"/>
        <w:lvlText w:val="•"/>
        <w:lvlJc w:val="left"/>
        <w:pPr>
          <w:tabs>
            <w:tab w:val="right" w:pos="10204"/>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B42DD8">
        <w:start w:val="1"/>
        <w:numFmt w:val="bullet"/>
        <w:lvlText w:val="o"/>
        <w:lvlJc w:val="left"/>
        <w:pPr>
          <w:tabs>
            <w:tab w:val="right" w:pos="10204"/>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BE78B4">
        <w:start w:val="1"/>
        <w:numFmt w:val="bullet"/>
        <w:lvlText w:val="▪"/>
        <w:lvlJc w:val="left"/>
        <w:pPr>
          <w:tabs>
            <w:tab w:val="right" w:pos="10204"/>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125A6C">
        <w:start w:val="1"/>
        <w:numFmt w:val="bullet"/>
        <w:lvlText w:val="•"/>
        <w:lvlJc w:val="left"/>
        <w:pPr>
          <w:tabs>
            <w:tab w:val="right" w:pos="10204"/>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3CE828">
        <w:start w:val="1"/>
        <w:numFmt w:val="bullet"/>
        <w:lvlText w:val="o"/>
        <w:lvlJc w:val="left"/>
        <w:pPr>
          <w:tabs>
            <w:tab w:val="right" w:pos="10204"/>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3C09C2">
        <w:start w:val="1"/>
        <w:numFmt w:val="bullet"/>
        <w:lvlText w:val="▪"/>
        <w:lvlJc w:val="left"/>
        <w:pPr>
          <w:tabs>
            <w:tab w:val="right" w:pos="10204"/>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128060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4C"/>
    <w:rsid w:val="002D56D0"/>
    <w:rsid w:val="003D6232"/>
    <w:rsid w:val="003F6BDA"/>
    <w:rsid w:val="0047285A"/>
    <w:rsid w:val="00532066"/>
    <w:rsid w:val="007B0F4C"/>
    <w:rsid w:val="00840346"/>
    <w:rsid w:val="00867A83"/>
    <w:rsid w:val="00871DBE"/>
    <w:rsid w:val="0089077B"/>
    <w:rsid w:val="00B31A85"/>
    <w:rsid w:val="00D272A6"/>
    <w:rsid w:val="00D35F35"/>
    <w:rsid w:val="00D6503A"/>
    <w:rsid w:val="00E377C7"/>
    <w:rsid w:val="00E9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9D117"/>
  <w15:docId w15:val="{6EE21D95-54B6-EA43-B23B-04714CD8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paragraph" w:styleId="Heading2">
    <w:name w:val="heading 2"/>
    <w:next w:val="BodyA"/>
    <w:uiPriority w:val="9"/>
    <w:unhideWhenUsed/>
    <w:qFormat/>
    <w:pPr>
      <w:keepNext/>
      <w:pBdr>
        <w:top w:val="nil"/>
        <w:left w:val="nil"/>
        <w:bottom w:val="nil"/>
        <w:right w:val="nil"/>
        <w:between w:val="nil"/>
        <w:bar w:val="nil"/>
      </w:pBdr>
      <w:jc w:val="center"/>
      <w:outlineLvl w:val="1"/>
    </w:pPr>
    <w:rPr>
      <w:rFonts w:cs="Arial Unicode MS"/>
      <w:b/>
      <w:bCs/>
      <w:color w:val="000000"/>
      <w:sz w:val="24"/>
      <w:szCs w:val="24"/>
      <w:u w:color="000000"/>
      <w:bdr w:val="nil"/>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BodyA">
    <w:name w:val="Body A"/>
    <w:pPr>
      <w:pBdr>
        <w:top w:val="nil"/>
        <w:left w:val="nil"/>
        <w:bottom w:val="nil"/>
        <w:right w:val="nil"/>
        <w:between w:val="nil"/>
        <w:bar w:val="nil"/>
      </w:pBdr>
    </w:pPr>
    <w:rPr>
      <w:rFonts w:cs="Arial Unicode MS"/>
      <w:color w:val="000000"/>
      <w:sz w:val="24"/>
      <w:szCs w:val="24"/>
      <w:u w:color="000000"/>
      <w:bdr w:val="nil"/>
      <w:lang w:val="de-DE"/>
    </w:rPr>
  </w:style>
  <w:style w:type="paragraph" w:styleId="Title">
    <w:name w:val="Title"/>
    <w:uiPriority w:val="10"/>
    <w:qFormat/>
    <w:pPr>
      <w:pBdr>
        <w:top w:val="nil"/>
        <w:left w:val="nil"/>
        <w:bottom w:val="nil"/>
        <w:right w:val="nil"/>
        <w:between w:val="nil"/>
        <w:bar w:val="nil"/>
      </w:pBdr>
      <w:jc w:val="center"/>
    </w:pPr>
    <w:rPr>
      <w:rFonts w:ascii="Arial" w:hAnsi="Arial" w:cs="Arial Unicode MS"/>
      <w:b/>
      <w:bCs/>
      <w:smallCaps/>
      <w:color w:val="000000"/>
      <w:sz w:val="28"/>
      <w:szCs w:val="28"/>
      <w:u w:color="000000"/>
      <w:bdr w:val="nil"/>
    </w:rPr>
  </w:style>
  <w:style w:type="paragraph" w:styleId="Caption">
    <w:name w:val="caption"/>
    <w:next w:val="BodyA"/>
    <w:pPr>
      <w:pBdr>
        <w:top w:val="nil"/>
        <w:left w:val="nil"/>
        <w:bottom w:val="nil"/>
        <w:right w:val="nil"/>
        <w:between w:val="nil"/>
        <w:bar w:val="nil"/>
      </w:pBdr>
      <w:tabs>
        <w:tab w:val="left" w:pos="360"/>
        <w:tab w:val="left" w:pos="720"/>
      </w:tabs>
    </w:pPr>
    <w:rPr>
      <w:rFonts w:cs="Arial Unicode MS"/>
      <w:b/>
      <w:bCs/>
      <w:smallCaps/>
      <w:color w:val="000000"/>
      <w:sz w:val="22"/>
      <w:szCs w:val="22"/>
      <w:u w:color="000000"/>
      <w:bdr w:val="nil"/>
    </w:rPr>
  </w:style>
  <w:style w:type="paragraph" w:styleId="ListParagraph">
    <w:name w:val="List Paragraph"/>
    <w:pPr>
      <w:pBdr>
        <w:top w:val="nil"/>
        <w:left w:val="nil"/>
        <w:bottom w:val="nil"/>
        <w:right w:val="nil"/>
        <w:between w:val="nil"/>
        <w:bar w:val="nil"/>
      </w:pBdr>
      <w:ind w:left="720"/>
    </w:pPr>
    <w:rPr>
      <w:rFonts w:cs="Arial Unicode MS"/>
      <w:color w:val="000000"/>
      <w:sz w:val="24"/>
      <w:szCs w:val="24"/>
      <w:u w:color="000000"/>
      <w:bdr w:val="nil"/>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BodyTextIndent">
    <w:name w:val="Body Text Indent"/>
    <w:pPr>
      <w:pBdr>
        <w:top w:val="nil"/>
        <w:left w:val="nil"/>
        <w:bottom w:val="nil"/>
        <w:right w:val="nil"/>
        <w:between w:val="nil"/>
        <w:bar w:val="nil"/>
      </w:pBdr>
      <w:tabs>
        <w:tab w:val="left" w:pos="360"/>
        <w:tab w:val="left" w:pos="720"/>
        <w:tab w:val="left" w:pos="1080"/>
      </w:tabs>
      <w:ind w:left="360"/>
    </w:pPr>
    <w:rPr>
      <w:rFonts w:cs="Arial Unicode MS"/>
      <w:color w:val="000000"/>
      <w:sz w:val="22"/>
      <w:szCs w:val="22"/>
      <w:u w:color="000000"/>
      <w:bdr w:val="nil"/>
    </w:rPr>
  </w:style>
  <w:style w:type="character" w:customStyle="1" w:styleId="wbzude">
    <w:name w:val="wbzude"/>
    <w:basedOn w:val="DefaultParagraphFont"/>
    <w:rsid w:val="003D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Bird</dc:creator>
  <cp:keywords/>
  <dc:description/>
  <cp:lastModifiedBy>J Bird</cp:lastModifiedBy>
  <cp:revision>2</cp:revision>
  <dcterms:created xsi:type="dcterms:W3CDTF">2024-05-04T13:35:00Z</dcterms:created>
  <dcterms:modified xsi:type="dcterms:W3CDTF">2024-05-04T14:51:00Z</dcterms:modified>
</cp:coreProperties>
</file>