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5D331" w14:textId="77777777" w:rsidR="00AF5C45" w:rsidRDefault="00000000">
      <w:r>
        <w:rPr>
          <w:b/>
        </w:rPr>
        <w:t>HARISH NARASSIMHAIAH</w:t>
      </w:r>
    </w:p>
    <w:p w14:paraId="3569BDA7" w14:textId="77777777" w:rsidR="00BE3C51" w:rsidRDefault="00000000">
      <w:r>
        <w:t xml:space="preserve">#434, 1st Floor, Shiva Nilaya, </w:t>
      </w:r>
      <w:proofErr w:type="spellStart"/>
      <w:r>
        <w:t>Gruhalakshmi</w:t>
      </w:r>
      <w:proofErr w:type="spellEnd"/>
      <w:r>
        <w:t xml:space="preserve"> Layout, </w:t>
      </w:r>
      <w:proofErr w:type="spellStart"/>
      <w:r w:rsidR="00BE3C51">
        <w:t>Nelagadarenahalli</w:t>
      </w:r>
      <w:proofErr w:type="spellEnd"/>
      <w:r w:rsidR="00BE3C51">
        <w:t xml:space="preserve">, </w:t>
      </w:r>
    </w:p>
    <w:p w14:paraId="0303B8CD" w14:textId="3B86975E" w:rsidR="00AF5C45" w:rsidRDefault="00BE3C51">
      <w:proofErr w:type="spellStart"/>
      <w:r>
        <w:t>Nagasandra</w:t>
      </w:r>
      <w:proofErr w:type="spellEnd"/>
      <w:r>
        <w:t xml:space="preserve">, </w:t>
      </w:r>
      <w:r w:rsidR="00000000">
        <w:t>Bangalore – 560073</w:t>
      </w:r>
    </w:p>
    <w:p w14:paraId="40D53437" w14:textId="77777777" w:rsidR="00AF5C45" w:rsidRDefault="00000000">
      <w:r>
        <w:t>Mobile: 7411221921 | Email: harishngowda@gmail.com</w:t>
      </w:r>
    </w:p>
    <w:p w14:paraId="4E40EE1C" w14:textId="77777777" w:rsidR="00AF5C45" w:rsidRDefault="00000000">
      <w:r>
        <w:br/>
      </w:r>
    </w:p>
    <w:p w14:paraId="2BFB87A2" w14:textId="77777777" w:rsidR="00AF5C45" w:rsidRDefault="00000000">
      <w:pPr>
        <w:pStyle w:val="Heading1"/>
      </w:pPr>
      <w:r>
        <w:t>OPERATIONS &amp; PEOPLE MANAGEMENT PROFESSIONAL</w:t>
      </w:r>
    </w:p>
    <w:p w14:paraId="6B8F150F" w14:textId="70177D96" w:rsidR="00AF5C45" w:rsidRDefault="00000000">
      <w:r>
        <w:t xml:space="preserve">Target Role: </w:t>
      </w:r>
      <w:r w:rsidR="00BE3C51">
        <w:t>Manager</w:t>
      </w:r>
      <w:r>
        <w:t xml:space="preserve"> – Operations | Location: Bangalore</w:t>
      </w:r>
    </w:p>
    <w:p w14:paraId="6B27DE07" w14:textId="77777777" w:rsidR="00AF5C45" w:rsidRDefault="00000000">
      <w:r>
        <w:br/>
      </w:r>
    </w:p>
    <w:p w14:paraId="737D9CDD" w14:textId="77777777" w:rsidR="00AF5C45" w:rsidRDefault="00000000">
      <w:pPr>
        <w:pStyle w:val="Heading2"/>
      </w:pPr>
      <w:r>
        <w:t>PROFESSIONAL SUMMARY</w:t>
      </w:r>
    </w:p>
    <w:p w14:paraId="34F7C0E6" w14:textId="77777777" w:rsidR="00AF5C45" w:rsidRDefault="00000000">
      <w:r>
        <w:t>Dynamic and result-driven operations leader with over 23 years of experience managing high-performing teams, optimizing workflows, and delivering consistent operational excellence. Proven ability to lead 24x7 operations, develop SOPs, conduct workforce planning, and drive cross-functional collaboration. Adept in people management, cost control, and performance monitoring. Recognized for ethical leadership and delivery excellence.</w:t>
      </w:r>
    </w:p>
    <w:p w14:paraId="1FAFFFB7" w14:textId="77777777" w:rsidR="00AF5C45" w:rsidRDefault="00000000">
      <w:pPr>
        <w:pStyle w:val="Heading2"/>
      </w:pPr>
      <w:r>
        <w:t>CORE COMPETENCIES</w:t>
      </w:r>
    </w:p>
    <w:p w14:paraId="3DF1BFE2" w14:textId="77777777" w:rsidR="00AF5C45" w:rsidRDefault="00000000">
      <w:pPr>
        <w:pStyle w:val="ListBullet"/>
      </w:pPr>
      <w:r>
        <w:t>Operations Strategy &amp; Execution</w:t>
      </w:r>
    </w:p>
    <w:p w14:paraId="7E5B27FA" w14:textId="77777777" w:rsidR="00AF5C45" w:rsidRDefault="00000000">
      <w:pPr>
        <w:pStyle w:val="ListBullet"/>
      </w:pPr>
      <w:r>
        <w:t>Team Leadership (100+ workforce)</w:t>
      </w:r>
    </w:p>
    <w:p w14:paraId="0A198AB9" w14:textId="77777777" w:rsidR="00AF5C45" w:rsidRDefault="00000000">
      <w:pPr>
        <w:pStyle w:val="ListBullet"/>
      </w:pPr>
      <w:r>
        <w:t>Service Delivery &amp; Escalation Handling</w:t>
      </w:r>
    </w:p>
    <w:p w14:paraId="10EB9A13" w14:textId="77777777" w:rsidR="00AF5C45" w:rsidRDefault="00000000">
      <w:pPr>
        <w:pStyle w:val="ListBullet"/>
      </w:pPr>
      <w:r>
        <w:t>Workforce Planning &amp; Scheduling</w:t>
      </w:r>
    </w:p>
    <w:p w14:paraId="39828D97" w14:textId="77777777" w:rsidR="00AF5C45" w:rsidRDefault="00000000">
      <w:pPr>
        <w:pStyle w:val="ListBullet"/>
      </w:pPr>
      <w:r>
        <w:t>Performance Management &amp; Coaching</w:t>
      </w:r>
    </w:p>
    <w:p w14:paraId="607EA6A8" w14:textId="77777777" w:rsidR="00AF5C45" w:rsidRDefault="00000000">
      <w:pPr>
        <w:pStyle w:val="ListBullet"/>
      </w:pPr>
      <w:r>
        <w:t>SOP Development &amp; Compliance</w:t>
      </w:r>
    </w:p>
    <w:p w14:paraId="75CC5BD6" w14:textId="77777777" w:rsidR="00AF5C45" w:rsidRDefault="00000000">
      <w:pPr>
        <w:pStyle w:val="ListBullet"/>
      </w:pPr>
      <w:r>
        <w:t>Process Optimization &amp; Cost Control</w:t>
      </w:r>
    </w:p>
    <w:p w14:paraId="3BEC14A8" w14:textId="77777777" w:rsidR="00AF5C45" w:rsidRDefault="00000000">
      <w:pPr>
        <w:pStyle w:val="ListBullet"/>
      </w:pPr>
      <w:r>
        <w:t>Client Relations &amp; Stakeholder Communication</w:t>
      </w:r>
    </w:p>
    <w:p w14:paraId="6AE14ADE" w14:textId="77777777" w:rsidR="00AF5C45" w:rsidRDefault="00000000">
      <w:pPr>
        <w:pStyle w:val="ListBullet"/>
      </w:pPr>
      <w:r>
        <w:t>MIS Reporting &amp; KPI Analysis</w:t>
      </w:r>
    </w:p>
    <w:p w14:paraId="60021EAF" w14:textId="77777777" w:rsidR="00AF5C45" w:rsidRDefault="00000000">
      <w:pPr>
        <w:pStyle w:val="Heading2"/>
      </w:pPr>
      <w:r>
        <w:t>PROFESSIONAL EXPERIENCE</w:t>
      </w:r>
    </w:p>
    <w:p w14:paraId="4C5FF91D" w14:textId="77777777" w:rsidR="00AF5C45" w:rsidRDefault="00000000">
      <w:r>
        <w:rPr>
          <w:b/>
        </w:rPr>
        <w:t>Senior Operations Manager</w:t>
      </w:r>
    </w:p>
    <w:p w14:paraId="18E4A9B3" w14:textId="77777777" w:rsidR="00AF5C45" w:rsidRDefault="00000000">
      <w:r>
        <w:rPr>
          <w:i/>
        </w:rPr>
        <w:t>DeliverHealth / MModal / CBay Systems, Bangalore | Jul 2003 – Present</w:t>
      </w:r>
    </w:p>
    <w:p w14:paraId="174EFB8A" w14:textId="77777777" w:rsidR="00AF5C45" w:rsidRDefault="00000000">
      <w:r>
        <w:t>- Managed 100+ staff across shifts, ensuring productivity, TAT compliance, and workforce planning.</w:t>
      </w:r>
      <w:r>
        <w:br/>
        <w:t xml:space="preserve">- Developed and implemented Standard Operating Procedures (SOPs) to improve consistency </w:t>
      </w:r>
      <w:r>
        <w:lastRenderedPageBreak/>
        <w:t>and quality.</w:t>
      </w:r>
      <w:r>
        <w:br/>
        <w:t>- Handled end-to-end operations including shift planning, capacity analysis, absentee tracking, grievance resolution, and team coaching.</w:t>
      </w:r>
      <w:r>
        <w:br/>
        <w:t>- Led new client/volume transitions and conducted performance reviews.</w:t>
      </w:r>
      <w:r>
        <w:br/>
        <w:t>- Collaborated with HR, MIS teams, and senior management on staffing and process metrics.</w:t>
      </w:r>
    </w:p>
    <w:p w14:paraId="4C14A9DC" w14:textId="77777777" w:rsidR="00AF5C45" w:rsidRDefault="00000000">
      <w:r>
        <w:rPr>
          <w:b/>
        </w:rPr>
        <w:t>Key Achievements:</w:t>
      </w:r>
    </w:p>
    <w:p w14:paraId="4FC536C3" w14:textId="77777777" w:rsidR="00AF5C45" w:rsidRDefault="00000000">
      <w:pPr>
        <w:pStyle w:val="ListBullet"/>
      </w:pPr>
      <w:r>
        <w:t>Led night shift operations independently for 6+ years without escalations.</w:t>
      </w:r>
    </w:p>
    <w:p w14:paraId="5BD2A883" w14:textId="77777777" w:rsidR="00AF5C45" w:rsidRDefault="00000000">
      <w:pPr>
        <w:pStyle w:val="ListBullet"/>
      </w:pPr>
      <w:r>
        <w:t>Received multiple awards including Best Support Staff and Star Performer.</w:t>
      </w:r>
    </w:p>
    <w:p w14:paraId="3B9782FB" w14:textId="77777777" w:rsidR="00AF5C45" w:rsidRDefault="00000000">
      <w:pPr>
        <w:pStyle w:val="ListBullet"/>
      </w:pPr>
      <w:r>
        <w:t>Delivered seamless transitions and improved SLA performance.</w:t>
      </w:r>
    </w:p>
    <w:p w14:paraId="3E88A569" w14:textId="77777777" w:rsidR="00AF5C45" w:rsidRDefault="00000000">
      <w:pPr>
        <w:pStyle w:val="Heading2"/>
      </w:pPr>
      <w:r>
        <w:t>EARLY CAREER PROGRESSION</w:t>
      </w:r>
    </w:p>
    <w:p w14:paraId="1B3E78E6" w14:textId="77777777" w:rsidR="00AF5C45" w:rsidRDefault="00000000">
      <w:r>
        <w:t>Held various roles from Analyst to Assistant Manager (1999–2003) focusing on team mentoring, process standardization, staff induction, and business performance management.</w:t>
      </w:r>
    </w:p>
    <w:p w14:paraId="46B0DB88" w14:textId="77777777" w:rsidR="00AF5C45" w:rsidRDefault="00000000">
      <w:pPr>
        <w:pStyle w:val="Heading2"/>
      </w:pPr>
      <w:r>
        <w:t>EDUCATION</w:t>
      </w:r>
    </w:p>
    <w:p w14:paraId="09E2D14B" w14:textId="77777777" w:rsidR="00AF5C45" w:rsidRDefault="00000000">
      <w:r>
        <w:t>Diploma in Computer Science Engineering – Vasavi Jnana Peetha Polytechnic, Bangalore (1995–1998)</w:t>
      </w:r>
    </w:p>
    <w:p w14:paraId="5D83D867" w14:textId="77777777" w:rsidR="00AF5C45" w:rsidRDefault="00000000">
      <w:r>
        <w:t>Pre-University (Science) – Karnataka Board of Pre-University Education (1994–1995)</w:t>
      </w:r>
    </w:p>
    <w:p w14:paraId="2611BD10" w14:textId="77777777" w:rsidR="00AF5C45" w:rsidRDefault="00000000">
      <w:pPr>
        <w:pStyle w:val="Heading2"/>
      </w:pPr>
      <w:r>
        <w:t>TECHNICAL SKILLS</w:t>
      </w:r>
    </w:p>
    <w:p w14:paraId="118ED9E5" w14:textId="77777777" w:rsidR="00AF5C45" w:rsidRDefault="00000000">
      <w:pPr>
        <w:pStyle w:val="ListBullet"/>
      </w:pPr>
      <w:r>
        <w:t>MS Office Suite – Excel, Word, PowerPoint</w:t>
      </w:r>
    </w:p>
    <w:p w14:paraId="3049D9D1" w14:textId="77777777" w:rsidR="00AF5C45" w:rsidRDefault="00000000">
      <w:pPr>
        <w:pStyle w:val="ListBullet"/>
      </w:pPr>
      <w:r>
        <w:t>Windows OS</w:t>
      </w:r>
    </w:p>
    <w:p w14:paraId="1C360689" w14:textId="77777777" w:rsidR="00AF5C45" w:rsidRDefault="00000000">
      <w:pPr>
        <w:pStyle w:val="ListBullet"/>
      </w:pPr>
      <w:r>
        <w:t>Workforce Planning Tools and MIS Reporting</w:t>
      </w:r>
    </w:p>
    <w:p w14:paraId="5FA586EA" w14:textId="77777777" w:rsidR="00AF5C45" w:rsidRDefault="00000000">
      <w:pPr>
        <w:pStyle w:val="Heading2"/>
      </w:pPr>
      <w:r>
        <w:t>PERSONAL ATTRIBUTES</w:t>
      </w:r>
    </w:p>
    <w:p w14:paraId="6C35B458" w14:textId="77777777" w:rsidR="00AF5C45" w:rsidRDefault="00000000">
      <w:r>
        <w:t>High-integrity leader, committed to continuous improvement and people development. Thrives in fast-paced, volume-driven environments. Excellent communicator with strong analytical abilities.</w:t>
      </w:r>
    </w:p>
    <w:sectPr w:rsidR="00AF5C4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3214165">
    <w:abstractNumId w:val="8"/>
  </w:num>
  <w:num w:numId="2" w16cid:durableId="137381761">
    <w:abstractNumId w:val="6"/>
  </w:num>
  <w:num w:numId="3" w16cid:durableId="2124373703">
    <w:abstractNumId w:val="5"/>
  </w:num>
  <w:num w:numId="4" w16cid:durableId="869876707">
    <w:abstractNumId w:val="4"/>
  </w:num>
  <w:num w:numId="5" w16cid:durableId="657416675">
    <w:abstractNumId w:val="7"/>
  </w:num>
  <w:num w:numId="6" w16cid:durableId="1764954895">
    <w:abstractNumId w:val="3"/>
  </w:num>
  <w:num w:numId="7" w16cid:durableId="1885562199">
    <w:abstractNumId w:val="2"/>
  </w:num>
  <w:num w:numId="8" w16cid:durableId="56167568">
    <w:abstractNumId w:val="1"/>
  </w:num>
  <w:num w:numId="9" w16cid:durableId="653460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42AE"/>
    <w:rsid w:val="0029639D"/>
    <w:rsid w:val="00326F90"/>
    <w:rsid w:val="00AA1D8D"/>
    <w:rsid w:val="00AF5C45"/>
    <w:rsid w:val="00B47730"/>
    <w:rsid w:val="00BE3C5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10912B"/>
  <w14:defaultImageDpi w14:val="300"/>
  <w15:docId w15:val="{874AFA49-F362-4723-A7A6-638272E9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haris</cp:lastModifiedBy>
  <cp:revision>2</cp:revision>
  <dcterms:created xsi:type="dcterms:W3CDTF">2013-12-23T23:15:00Z</dcterms:created>
  <dcterms:modified xsi:type="dcterms:W3CDTF">2025-07-17T12:53:00Z</dcterms:modified>
  <cp:category/>
</cp:coreProperties>
</file>