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6" w14:textId="0AA0D829" w:rsidR="003B228B" w:rsidRPr="00785EEA" w:rsidRDefault="00537436" w:rsidP="00CD6FB6">
      <w:pPr>
        <w:snapToGrid w:val="0"/>
        <w:spacing w:line="360" w:lineRule="exact"/>
        <w:jc w:val="center"/>
        <w:rPr>
          <w:rFonts w:ascii="Corbel" w:eastAsia="Garamond" w:hAnsi="Corbel" w:cs="Arial"/>
          <w:b/>
          <w:color w:val="1F497D"/>
          <w:sz w:val="36"/>
          <w:szCs w:val="36"/>
        </w:rPr>
      </w:pPr>
      <w:r w:rsidRPr="00785EEA">
        <w:rPr>
          <w:rFonts w:ascii="Corbel" w:eastAsia="Garamond" w:hAnsi="Corbel" w:cs="Arial"/>
          <w:b/>
          <w:color w:val="1F497D"/>
          <w:sz w:val="36"/>
          <w:szCs w:val="36"/>
        </w:rPr>
        <w:t>CURTIS L. GREEN</w:t>
      </w:r>
    </w:p>
    <w:p w14:paraId="555ABB27" w14:textId="77777777" w:rsidR="00537436" w:rsidRPr="00785EEA" w:rsidRDefault="00537436" w:rsidP="00CD6FB6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18"/>
          <w:szCs w:val="18"/>
        </w:rPr>
      </w:pPr>
      <w:r w:rsidRPr="00785EEA">
        <w:rPr>
          <w:rFonts w:ascii="Corbel" w:eastAsia="Garamond" w:hAnsi="Corbel" w:cs="Arial"/>
          <w:b/>
          <w:bCs/>
          <w:color w:val="FFFFFF" w:themeColor="background1"/>
          <w:sz w:val="18"/>
          <w:szCs w:val="18"/>
        </w:rPr>
        <w:t xml:space="preserve">Mansfield, TX  |  619-865-1714 | </w:t>
      </w:r>
      <w:hyperlink r:id="rId7">
        <w:r w:rsidRPr="00785EEA">
          <w:rPr>
            <w:rFonts w:ascii="Corbel" w:eastAsia="Garamond" w:hAnsi="Corbel" w:cs="Arial"/>
            <w:b/>
            <w:bCs/>
            <w:color w:val="FFFFFF" w:themeColor="background1"/>
            <w:sz w:val="18"/>
            <w:szCs w:val="18"/>
          </w:rPr>
          <w:t>c.green@curtisgreen.org</w:t>
        </w:r>
      </w:hyperlink>
      <w:r w:rsidRPr="00785EEA">
        <w:rPr>
          <w:rFonts w:ascii="Corbel" w:hAnsi="Corbel"/>
          <w:b/>
          <w:bCs/>
          <w:color w:val="FFFFFF" w:themeColor="background1"/>
          <w:sz w:val="18"/>
          <w:szCs w:val="18"/>
        </w:rPr>
        <w:t xml:space="preserve"> | </w:t>
      </w:r>
      <w:r w:rsidRPr="00785EEA">
        <w:rPr>
          <w:rFonts w:ascii="Corbel" w:eastAsia="Garamond" w:hAnsi="Corbel" w:cs="Arial"/>
          <w:b/>
          <w:bCs/>
          <w:color w:val="FFFFFF" w:themeColor="background1"/>
          <w:sz w:val="18"/>
          <w:szCs w:val="18"/>
        </w:rPr>
        <w:t>linkedin.com/in/curtis-green-mba-6018472</w:t>
      </w:r>
    </w:p>
    <w:p w14:paraId="223E9159" w14:textId="77777777" w:rsidR="00537436" w:rsidRPr="00785EEA" w:rsidRDefault="00537436" w:rsidP="00CD6FB6">
      <w:pPr>
        <w:snapToGrid w:val="0"/>
        <w:spacing w:line="220" w:lineRule="exact"/>
        <w:rPr>
          <w:rFonts w:ascii="Corbel" w:eastAsia="Garamond" w:hAnsi="Corbel" w:cs="Arial"/>
          <w:sz w:val="22"/>
          <w:szCs w:val="22"/>
        </w:rPr>
      </w:pPr>
    </w:p>
    <w:p w14:paraId="350982D7" w14:textId="076BC2BB" w:rsidR="00CD6FB6" w:rsidRPr="00CD6FB6" w:rsidRDefault="007B70E7" w:rsidP="00CD6FB6">
      <w:pPr>
        <w:snapToGrid w:val="0"/>
        <w:spacing w:line="220" w:lineRule="exact"/>
        <w:jc w:val="both"/>
        <w:rPr>
          <w:rFonts w:ascii="Corbel" w:eastAsia="Garamond" w:hAnsi="Corbel" w:cs="Arial"/>
          <w:sz w:val="22"/>
          <w:szCs w:val="22"/>
        </w:rPr>
      </w:pPr>
      <w:r w:rsidRPr="006C64BE">
        <w:rPr>
          <w:rFonts w:ascii="Corbel" w:eastAsia="Garamond" w:hAnsi="Corbel" w:cs="Arial"/>
          <w:b/>
          <w:bCs/>
          <w:color w:val="1F497D"/>
          <w:sz w:val="22"/>
          <w:szCs w:val="22"/>
        </w:rPr>
        <w:t xml:space="preserve">Sales </w:t>
      </w:r>
      <w:r>
        <w:rPr>
          <w:rFonts w:ascii="Corbel" w:eastAsia="Garamond" w:hAnsi="Corbel" w:cs="Arial"/>
          <w:b/>
          <w:bCs/>
          <w:color w:val="1F497D"/>
          <w:sz w:val="22"/>
          <w:szCs w:val="22"/>
        </w:rPr>
        <w:t>Manager</w:t>
      </w:r>
      <w:r>
        <w:rPr>
          <w:rFonts w:ascii="Corbel" w:eastAsia="Garamond" w:hAnsi="Corbel" w:cs="Arial"/>
          <w:color w:val="1F497D"/>
          <w:sz w:val="22"/>
          <w:szCs w:val="22"/>
        </w:rPr>
        <w:t xml:space="preserve"> </w:t>
      </w:r>
      <w:r>
        <w:rPr>
          <w:rFonts w:ascii="Corbel" w:eastAsia="Garamond" w:hAnsi="Corbel" w:cs="Arial"/>
          <w:color w:val="1F497D"/>
          <w:sz w:val="22"/>
          <w:szCs w:val="22"/>
        </w:rPr>
        <w:t xml:space="preserve">| </w:t>
      </w:r>
      <w:r w:rsidR="00E71FB0" w:rsidRPr="00CD6FB6">
        <w:rPr>
          <w:rFonts w:ascii="Corbel" w:eastAsia="Garamond" w:hAnsi="Corbel" w:cs="Arial"/>
          <w:b/>
          <w:bCs/>
          <w:color w:val="1F497D"/>
          <w:sz w:val="22"/>
          <w:szCs w:val="22"/>
        </w:rPr>
        <w:t xml:space="preserve">Regional </w:t>
      </w:r>
      <w:r w:rsidR="0038154B">
        <w:rPr>
          <w:rFonts w:ascii="Corbel" w:eastAsia="Garamond" w:hAnsi="Corbel" w:cs="Arial"/>
          <w:b/>
          <w:bCs/>
          <w:color w:val="1F497D"/>
          <w:sz w:val="22"/>
          <w:szCs w:val="22"/>
        </w:rPr>
        <w:t xml:space="preserve">Key </w:t>
      </w:r>
      <w:r w:rsidR="00EF2159">
        <w:rPr>
          <w:rFonts w:ascii="Corbel" w:eastAsia="Garamond" w:hAnsi="Corbel" w:cs="Arial"/>
          <w:b/>
          <w:bCs/>
          <w:color w:val="1F497D"/>
          <w:sz w:val="22"/>
          <w:szCs w:val="22"/>
        </w:rPr>
        <w:t>Account</w:t>
      </w:r>
      <w:r w:rsidR="00E71FB0" w:rsidRPr="00CD6FB6">
        <w:rPr>
          <w:rFonts w:ascii="Corbel" w:eastAsia="Garamond" w:hAnsi="Corbel" w:cs="Arial"/>
          <w:b/>
          <w:bCs/>
          <w:color w:val="1F497D"/>
          <w:sz w:val="22"/>
          <w:szCs w:val="22"/>
        </w:rPr>
        <w:t xml:space="preserve"> Manager</w:t>
      </w:r>
      <w:r w:rsidR="00E71FB0" w:rsidRPr="00CD6FB6">
        <w:rPr>
          <w:rFonts w:ascii="Corbel" w:eastAsia="Garamond" w:hAnsi="Corbel" w:cs="Arial"/>
          <w:color w:val="1F497D"/>
          <w:sz w:val="22"/>
          <w:szCs w:val="22"/>
        </w:rPr>
        <w:t xml:space="preserve"> </w:t>
      </w:r>
      <w:r w:rsidR="00E71FB0">
        <w:rPr>
          <w:rFonts w:ascii="Corbel" w:eastAsia="Garamond" w:hAnsi="Corbel" w:cs="Arial"/>
          <w:sz w:val="22"/>
          <w:szCs w:val="22"/>
        </w:rPr>
        <w:t>who</w:t>
      </w:r>
      <w:r w:rsidR="00CD6FB6">
        <w:rPr>
          <w:rFonts w:ascii="Corbel" w:eastAsia="Garamond" w:hAnsi="Corbel" w:cs="Arial"/>
          <w:sz w:val="22"/>
          <w:szCs w:val="22"/>
        </w:rPr>
        <w:t xml:space="preserve"> delivers multi-million dollar sales opportunities and high-margin revenue growth</w:t>
      </w:r>
      <w:r w:rsidR="00CD6FB6" w:rsidRPr="00CD6FB6">
        <w:rPr>
          <w:rFonts w:ascii="Corbel" w:eastAsia="Garamond" w:hAnsi="Corbel" w:cs="Arial"/>
          <w:sz w:val="22"/>
          <w:szCs w:val="22"/>
        </w:rPr>
        <w:t xml:space="preserve"> for OEM and non-OEM product portfolios in the aerospace and business aviation sectors.</w:t>
      </w:r>
      <w:r w:rsidR="00CD6FB6">
        <w:rPr>
          <w:rFonts w:ascii="Corbel" w:eastAsia="Garamond" w:hAnsi="Corbel" w:cs="Arial"/>
          <w:sz w:val="22"/>
          <w:szCs w:val="22"/>
        </w:rPr>
        <w:t xml:space="preserve"> Expertise is </w:t>
      </w:r>
      <w:r w:rsidR="00CD6FB6" w:rsidRPr="00CD6FB6">
        <w:rPr>
          <w:rFonts w:ascii="Corbel" w:eastAsia="Garamond" w:hAnsi="Corbel" w:cs="Arial"/>
          <w:sz w:val="22"/>
          <w:szCs w:val="22"/>
        </w:rPr>
        <w:t xml:space="preserve">optimizing customer relationships, delivering strategic solutions, and seamlessly mastering the full sales cycle, from forecasting and pricing to order fulfillment, and contract renewal. Skilled at leveraging deep market knowledge. Well-versed in maintaining strong partnerships with </w:t>
      </w:r>
      <w:r w:rsidR="006C64BE">
        <w:rPr>
          <w:rFonts w:ascii="Corbel" w:eastAsia="Garamond" w:hAnsi="Corbel" w:cs="Arial"/>
          <w:sz w:val="22"/>
          <w:szCs w:val="22"/>
        </w:rPr>
        <w:t>aerospace,</w:t>
      </w:r>
      <w:r w:rsidR="00CD6FB6" w:rsidRPr="00CD6FB6">
        <w:rPr>
          <w:rFonts w:ascii="Corbel" w:eastAsia="Garamond" w:hAnsi="Corbel" w:cs="Arial"/>
          <w:sz w:val="22"/>
          <w:szCs w:val="22"/>
        </w:rPr>
        <w:t xml:space="preserve"> </w:t>
      </w:r>
      <w:r w:rsidR="00491B2C">
        <w:rPr>
          <w:rFonts w:ascii="Corbel" w:eastAsia="Garamond" w:hAnsi="Corbel" w:cs="Arial"/>
          <w:sz w:val="22"/>
          <w:szCs w:val="22"/>
        </w:rPr>
        <w:t>aviation</w:t>
      </w:r>
      <w:r w:rsidR="00CD6FB6" w:rsidRPr="00CD6FB6">
        <w:rPr>
          <w:rFonts w:ascii="Corbel" w:eastAsia="Garamond" w:hAnsi="Corbel" w:cs="Arial"/>
          <w:sz w:val="22"/>
          <w:szCs w:val="22"/>
        </w:rPr>
        <w:t xml:space="preserve">, MROs, and </w:t>
      </w:r>
      <w:r w:rsidR="00EF2159">
        <w:rPr>
          <w:rFonts w:ascii="Corbel" w:eastAsia="Garamond" w:hAnsi="Corbel" w:cs="Arial"/>
          <w:sz w:val="22"/>
          <w:szCs w:val="22"/>
        </w:rPr>
        <w:t>parapublic</w:t>
      </w:r>
      <w:r w:rsidR="00CD6FB6" w:rsidRPr="00CD6FB6">
        <w:rPr>
          <w:rFonts w:ascii="Corbel" w:eastAsia="Garamond" w:hAnsi="Corbel" w:cs="Arial"/>
          <w:sz w:val="22"/>
          <w:szCs w:val="22"/>
        </w:rPr>
        <w:t xml:space="preserve"> </w:t>
      </w:r>
      <w:r w:rsidR="00B4775B">
        <w:rPr>
          <w:rFonts w:ascii="Corbel" w:eastAsia="Garamond" w:hAnsi="Corbel" w:cs="Arial"/>
          <w:sz w:val="22"/>
          <w:szCs w:val="22"/>
        </w:rPr>
        <w:t>organizations</w:t>
      </w:r>
      <w:r w:rsidR="00CD6FB6" w:rsidRPr="00CD6FB6">
        <w:rPr>
          <w:rFonts w:ascii="Corbel" w:eastAsia="Garamond" w:hAnsi="Corbel" w:cs="Arial"/>
          <w:sz w:val="22"/>
          <w:szCs w:val="22"/>
        </w:rPr>
        <w:t xml:space="preserve">. </w:t>
      </w:r>
    </w:p>
    <w:p w14:paraId="3EA558E8" w14:textId="77777777" w:rsidR="00E71FB0" w:rsidRDefault="00E71FB0" w:rsidP="00CD6FB6">
      <w:pPr>
        <w:snapToGrid w:val="0"/>
        <w:spacing w:line="220" w:lineRule="exact"/>
        <w:jc w:val="both"/>
        <w:rPr>
          <w:rFonts w:ascii="Corbel" w:eastAsia="Garamond" w:hAnsi="Corbel" w:cs="Arial"/>
          <w:sz w:val="22"/>
          <w:szCs w:val="22"/>
        </w:rPr>
      </w:pPr>
    </w:p>
    <w:p w14:paraId="1CB80B7E" w14:textId="77777777" w:rsidR="00CD6FB6" w:rsidRDefault="00CD6FB6" w:rsidP="00CD6FB6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/>
          <w:sz w:val="18"/>
          <w:szCs w:val="18"/>
        </w:rPr>
        <w:sectPr w:rsidR="00CD6FB6" w:rsidSect="00BF3F44">
          <w:type w:val="continuous"/>
          <w:pgSz w:w="12240" w:h="15840"/>
          <w:pgMar w:top="630" w:right="720" w:bottom="63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780064E5" w14:textId="2738A2C8" w:rsidR="00E71FB0" w:rsidRPr="00CD6FB6" w:rsidRDefault="00E71FB0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Technical Sales</w:t>
      </w:r>
    </w:p>
    <w:p w14:paraId="753DB130" w14:textId="1768BACE" w:rsidR="00E71FB0" w:rsidRPr="00CD6FB6" w:rsidRDefault="00E71FB0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Strategic Sales Leadership</w:t>
      </w:r>
    </w:p>
    <w:p w14:paraId="72DB38AC" w14:textId="2B7B3E0D" w:rsidR="00CD6FB6" w:rsidRPr="00CD6FB6" w:rsidRDefault="00CD6FB6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OEM Partnerships</w:t>
      </w:r>
    </w:p>
    <w:p w14:paraId="6D60BD7C" w14:textId="120593F1" w:rsidR="00E71FB0" w:rsidRPr="00CD6FB6" w:rsidRDefault="00E71FB0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Revenue &amp; Margin Growth</w:t>
      </w:r>
    </w:p>
    <w:p w14:paraId="3594FF7B" w14:textId="0EDF0FC9" w:rsidR="00E71FB0" w:rsidRPr="00CD6FB6" w:rsidRDefault="00E71FB0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Consultative Sales</w:t>
      </w:r>
    </w:p>
    <w:p w14:paraId="49340C20" w14:textId="79DED927" w:rsidR="00E71FB0" w:rsidRPr="00CD6FB6" w:rsidRDefault="00E71FB0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New Business Development</w:t>
      </w:r>
    </w:p>
    <w:p w14:paraId="6438FA95" w14:textId="467FFD42" w:rsidR="00CD6FB6" w:rsidRPr="00CD6FB6" w:rsidRDefault="00CD6FB6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Competitive Analysis</w:t>
      </w:r>
    </w:p>
    <w:p w14:paraId="1323CBC1" w14:textId="5B177E07" w:rsidR="00CD6FB6" w:rsidRPr="00CD6FB6" w:rsidRDefault="00CD6FB6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Client Retention &amp; Renewal</w:t>
      </w:r>
    </w:p>
    <w:p w14:paraId="5C34BA79" w14:textId="2C3A9614" w:rsidR="00E71FB0" w:rsidRPr="00CD6FB6" w:rsidRDefault="00E71FB0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Product Demonstrations</w:t>
      </w:r>
    </w:p>
    <w:p w14:paraId="0797EC0D" w14:textId="0361D8E2" w:rsidR="00E71FB0" w:rsidRPr="00CD6FB6" w:rsidRDefault="00E71FB0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Executive Presentations</w:t>
      </w:r>
    </w:p>
    <w:p w14:paraId="6E74403D" w14:textId="3ADA275B" w:rsidR="00E71FB0" w:rsidRPr="00CD6FB6" w:rsidRDefault="00E71FB0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Customer Relationship Management</w:t>
      </w:r>
    </w:p>
    <w:p w14:paraId="623ADD5B" w14:textId="4737685F" w:rsidR="00E71FB0" w:rsidRPr="00CD6FB6" w:rsidRDefault="006C64BE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>
        <w:rPr>
          <w:rFonts w:ascii="Corbel" w:eastAsia="Garamond" w:hAnsi="Corbel" w:cs="Arial"/>
          <w:b/>
          <w:color w:val="1F497D"/>
          <w:sz w:val="18"/>
          <w:szCs w:val="18"/>
        </w:rPr>
        <w:t>Sales Engineering</w:t>
      </w:r>
    </w:p>
    <w:p w14:paraId="2B32FC2A" w14:textId="6C670D03" w:rsidR="00E71FB0" w:rsidRPr="00CD6FB6" w:rsidRDefault="00E71FB0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Program &amp; Project Management</w:t>
      </w:r>
    </w:p>
    <w:p w14:paraId="79D266D1" w14:textId="1789A666" w:rsidR="00CD6FB6" w:rsidRPr="00CD6FB6" w:rsidRDefault="00CD6FB6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Contract Negotiations</w:t>
      </w:r>
    </w:p>
    <w:p w14:paraId="5B9D9D04" w14:textId="77777777" w:rsidR="00CD6FB6" w:rsidRDefault="00CD6FB6" w:rsidP="00CD6FB6">
      <w:pPr>
        <w:snapToGrid w:val="0"/>
        <w:spacing w:line="220" w:lineRule="exact"/>
        <w:jc w:val="both"/>
        <w:rPr>
          <w:rFonts w:ascii="Corbel" w:eastAsia="Garamond" w:hAnsi="Corbel" w:cs="Arial"/>
          <w:sz w:val="22"/>
          <w:szCs w:val="22"/>
        </w:rPr>
        <w:sectPr w:rsidR="00CD6FB6" w:rsidSect="00CD6FB6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num="2" w:space="720"/>
        </w:sectPr>
      </w:pPr>
    </w:p>
    <w:p w14:paraId="5D862523" w14:textId="77777777" w:rsidR="00E71FB0" w:rsidRDefault="00E71FB0" w:rsidP="00CD6FB6">
      <w:pPr>
        <w:snapToGrid w:val="0"/>
        <w:spacing w:line="220" w:lineRule="exact"/>
        <w:jc w:val="both"/>
        <w:rPr>
          <w:rFonts w:ascii="Corbel" w:eastAsia="Garamond" w:hAnsi="Corbel" w:cs="Arial"/>
          <w:sz w:val="22"/>
          <w:szCs w:val="22"/>
        </w:rPr>
      </w:pPr>
    </w:p>
    <w:p w14:paraId="1F2AD3C6" w14:textId="52468FEE" w:rsidR="00785EEA" w:rsidRPr="00785EEA" w:rsidRDefault="00785EEA" w:rsidP="00CD6FB6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</w:pP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>SELECTED HIGHLIGHTS</w:t>
      </w:r>
    </w:p>
    <w:p w14:paraId="490B2760" w14:textId="77777777" w:rsidR="00785EEA" w:rsidRPr="00785EEA" w:rsidRDefault="00785EEA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  <w:sectPr w:rsidR="00785EEA" w:rsidRPr="00785EEA" w:rsidSect="00785EEA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4BF25C8D" w14:textId="77777777" w:rsidR="00785EEA" w:rsidRPr="00785EEA" w:rsidRDefault="00785EEA" w:rsidP="00CD6FB6">
      <w:pPr>
        <w:pBdr>
          <w:top w:val="nil"/>
          <w:left w:val="nil"/>
          <w:bottom w:val="nil"/>
          <w:right w:val="nil"/>
          <w:between w:val="nil"/>
        </w:pBd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</w:p>
    <w:p w14:paraId="01F2C9AB" w14:textId="17383792" w:rsidR="00537436" w:rsidRPr="00CD6FB6" w:rsidRDefault="005C4EE9" w:rsidP="00CD6FB6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  <w:r w:rsidRPr="00CD6FB6">
        <w:rPr>
          <w:rFonts w:ascii="Corbel" w:eastAsia="Garamond" w:hAnsi="Corbel" w:cs="Arial"/>
          <w:b/>
          <w:color w:val="1F497D"/>
          <w:sz w:val="22"/>
          <w:szCs w:val="22"/>
        </w:rPr>
        <w:t xml:space="preserve">Conceptualized and strategically directed a </w:t>
      </w:r>
      <w:r w:rsidRPr="00CD6FB6">
        <w:rPr>
          <w:rFonts w:ascii="Corbel" w:hAnsi="Corbel" w:cs="Arial"/>
          <w:b/>
          <w:color w:val="1F497D"/>
          <w:sz w:val="22"/>
          <w:szCs w:val="22"/>
        </w:rPr>
        <w:t xml:space="preserve">targeted marketing and sales </w:t>
      </w:r>
      <w:r w:rsidR="00E01659">
        <w:rPr>
          <w:rFonts w:ascii="Corbel" w:hAnsi="Corbel" w:cs="Arial"/>
          <w:b/>
          <w:color w:val="1F497D"/>
          <w:sz w:val="22"/>
          <w:szCs w:val="22"/>
        </w:rPr>
        <w:t xml:space="preserve">roadshow </w:t>
      </w:r>
      <w:r w:rsidRPr="00CD6FB6">
        <w:rPr>
          <w:rFonts w:ascii="Corbel" w:hAnsi="Corbel" w:cs="Arial"/>
          <w:b/>
          <w:color w:val="1F497D"/>
          <w:sz w:val="22"/>
          <w:szCs w:val="22"/>
        </w:rPr>
        <w:t>campaign that drove $3.75M in new sales opportunities.</w:t>
      </w:r>
      <w:r w:rsidR="00CD6FB6">
        <w:rPr>
          <w:rFonts w:ascii="Corbel" w:eastAsia="Garamond" w:hAnsi="Corbel" w:cs="Arial"/>
          <w:b/>
          <w:sz w:val="22"/>
          <w:szCs w:val="22"/>
        </w:rPr>
        <w:tab/>
        <w:t xml:space="preserve">- </w:t>
      </w:r>
      <w:r w:rsidR="00537436" w:rsidRPr="00CD6FB6">
        <w:rPr>
          <w:rFonts w:ascii="Corbel" w:eastAsia="Garamond" w:hAnsi="Corbel" w:cs="Arial"/>
          <w:bCs/>
          <w:i/>
          <w:iCs/>
          <w:sz w:val="22"/>
          <w:szCs w:val="22"/>
        </w:rPr>
        <w:t>Sales</w:t>
      </w:r>
      <w:r w:rsidRPr="00CD6FB6">
        <w:rPr>
          <w:rFonts w:ascii="Corbel" w:eastAsia="Garamond" w:hAnsi="Corbel" w:cs="Arial"/>
          <w:bCs/>
          <w:i/>
          <w:iCs/>
          <w:sz w:val="22"/>
          <w:szCs w:val="22"/>
        </w:rPr>
        <w:t xml:space="preserve"> | </w:t>
      </w:r>
      <w:r w:rsidR="00537436" w:rsidRPr="00CD6FB6">
        <w:rPr>
          <w:rFonts w:ascii="Corbel" w:eastAsia="Garamond" w:hAnsi="Corbel" w:cs="Arial"/>
          <w:bCs/>
          <w:i/>
          <w:iCs/>
          <w:sz w:val="22"/>
          <w:szCs w:val="22"/>
        </w:rPr>
        <w:t>Applications Engineer</w:t>
      </w:r>
      <w:r w:rsidRPr="00CD6FB6">
        <w:rPr>
          <w:rFonts w:ascii="Corbel" w:eastAsia="Garamond" w:hAnsi="Corbel" w:cs="Arial"/>
          <w:bCs/>
          <w:i/>
          <w:iCs/>
          <w:sz w:val="22"/>
          <w:szCs w:val="22"/>
        </w:rPr>
        <w:t>, Science Applications International Corporation (SAIC</w:t>
      </w:r>
      <w:r w:rsidRPr="00CD6FB6">
        <w:rPr>
          <w:rFonts w:ascii="Corbel" w:eastAsia="Garamond" w:hAnsi="Corbel" w:cs="Arial"/>
          <w:b/>
          <w:sz w:val="22"/>
          <w:szCs w:val="22"/>
        </w:rPr>
        <w:t>)</w:t>
      </w:r>
      <w:r w:rsidR="00537436" w:rsidRPr="00CD6FB6">
        <w:rPr>
          <w:rFonts w:ascii="Corbel" w:eastAsia="Garamond" w:hAnsi="Corbel" w:cs="Arial"/>
          <w:b/>
          <w:sz w:val="22"/>
          <w:szCs w:val="22"/>
        </w:rPr>
        <w:t xml:space="preserve">  </w:t>
      </w:r>
    </w:p>
    <w:p w14:paraId="67F4F1AD" w14:textId="77777777" w:rsidR="00537436" w:rsidRDefault="00537436" w:rsidP="00CD6FB6">
      <w:pPr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</w:p>
    <w:p w14:paraId="06CD6582" w14:textId="6C71D614" w:rsidR="00537436" w:rsidRPr="00CD6FB6" w:rsidRDefault="005D12DF" w:rsidP="00CD6FB6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bCs/>
          <w:sz w:val="22"/>
          <w:szCs w:val="22"/>
        </w:rPr>
      </w:pPr>
      <w:r>
        <w:rPr>
          <w:rFonts w:ascii="Corbel" w:eastAsia="Garamond" w:hAnsi="Corbel" w:cs="Arial"/>
          <w:b/>
          <w:bCs/>
          <w:color w:val="1F497D"/>
          <w:sz w:val="22"/>
          <w:szCs w:val="22"/>
        </w:rPr>
        <w:t>Exceeded $300K sales goal in first year of responsibility</w:t>
      </w:r>
      <w:r w:rsidR="00CD6FB6" w:rsidRPr="00CD6FB6">
        <w:rPr>
          <w:rFonts w:ascii="Corbel" w:eastAsia="Garamond" w:hAnsi="Corbel" w:cs="Arial"/>
          <w:b/>
          <w:bCs/>
          <w:color w:val="1F497D"/>
          <w:sz w:val="22"/>
          <w:szCs w:val="22"/>
        </w:rPr>
        <w:t xml:space="preserve"> </w:t>
      </w:r>
      <w:r>
        <w:rPr>
          <w:rFonts w:ascii="Corbel" w:eastAsia="Garamond" w:hAnsi="Corbel" w:cs="Arial"/>
          <w:b/>
          <w:bCs/>
          <w:color w:val="1F497D"/>
          <w:sz w:val="22"/>
          <w:szCs w:val="22"/>
        </w:rPr>
        <w:t>by 20%</w:t>
      </w:r>
      <w:r w:rsidR="00CD6FB6">
        <w:rPr>
          <w:rFonts w:ascii="Corbel" w:eastAsia="Garamond" w:hAnsi="Corbel" w:cs="Arial"/>
          <w:b/>
          <w:bCs/>
          <w:sz w:val="22"/>
          <w:szCs w:val="22"/>
        </w:rPr>
        <w:tab/>
        <w:t xml:space="preserve">- </w:t>
      </w:r>
      <w:r w:rsidR="00537436" w:rsidRPr="00CD6FB6">
        <w:rPr>
          <w:rFonts w:ascii="Corbel" w:eastAsia="Garamond" w:hAnsi="Corbel" w:cs="Arial"/>
          <w:bCs/>
          <w:i/>
          <w:iCs/>
          <w:sz w:val="22"/>
          <w:szCs w:val="22"/>
        </w:rPr>
        <w:t>Sales Engineer</w:t>
      </w:r>
      <w:r w:rsidR="005C4EE9" w:rsidRPr="00CD6FB6">
        <w:rPr>
          <w:rFonts w:ascii="Corbel" w:eastAsia="Garamond" w:hAnsi="Corbel" w:cs="Arial"/>
          <w:bCs/>
          <w:i/>
          <w:iCs/>
          <w:sz w:val="22"/>
          <w:szCs w:val="22"/>
        </w:rPr>
        <w:t>, Smiths Industries Aerospace</w:t>
      </w:r>
    </w:p>
    <w:p w14:paraId="613C5A8B" w14:textId="77777777" w:rsidR="005C4EE9" w:rsidRDefault="005C4EE9" w:rsidP="00CD6FB6">
      <w:pPr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</w:p>
    <w:p w14:paraId="7B6A1DDF" w14:textId="2A286D15" w:rsidR="00537436" w:rsidRPr="003F6383" w:rsidRDefault="005D12DF" w:rsidP="00CD6FB6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color w:val="1F497D"/>
          <w:sz w:val="22"/>
          <w:szCs w:val="22"/>
        </w:rPr>
      </w:pPr>
      <w:r>
        <w:rPr>
          <w:rFonts w:ascii="Corbel" w:eastAsia="Garamond" w:hAnsi="Corbel" w:cs="Arial"/>
          <w:b/>
          <w:color w:val="1F497D"/>
          <w:sz w:val="22"/>
          <w:szCs w:val="22"/>
        </w:rPr>
        <w:t xml:space="preserve">Saved crucial OEM relationship </w:t>
      </w:r>
      <w:r w:rsidR="00487818">
        <w:rPr>
          <w:rFonts w:ascii="Corbel" w:eastAsia="Garamond" w:hAnsi="Corbel" w:cs="Arial"/>
          <w:b/>
          <w:color w:val="1F497D"/>
          <w:sz w:val="22"/>
          <w:szCs w:val="22"/>
        </w:rPr>
        <w:t>&amp;</w:t>
      </w:r>
      <w:r>
        <w:rPr>
          <w:rFonts w:ascii="Corbel" w:eastAsia="Garamond" w:hAnsi="Corbel" w:cs="Arial"/>
          <w:b/>
          <w:color w:val="1F497D"/>
          <w:sz w:val="22"/>
          <w:szCs w:val="22"/>
        </w:rPr>
        <w:t xml:space="preserve"> prevented cancellation of $</w:t>
      </w:r>
      <w:r w:rsidR="00487818">
        <w:rPr>
          <w:rFonts w:ascii="Corbel" w:eastAsia="Garamond" w:hAnsi="Corbel" w:cs="Arial"/>
          <w:b/>
          <w:color w:val="1F497D"/>
          <w:sz w:val="22"/>
          <w:szCs w:val="22"/>
        </w:rPr>
        <w:t>200</w:t>
      </w:r>
      <w:r>
        <w:rPr>
          <w:rFonts w:ascii="Corbel" w:eastAsia="Garamond" w:hAnsi="Corbel" w:cs="Arial"/>
          <w:b/>
          <w:color w:val="1F497D"/>
          <w:sz w:val="22"/>
          <w:szCs w:val="22"/>
        </w:rPr>
        <w:t xml:space="preserve">K S&amp;S contract </w:t>
      </w:r>
      <w:r w:rsidR="00487818">
        <w:rPr>
          <w:rFonts w:ascii="Corbel" w:eastAsia="Garamond" w:hAnsi="Corbel" w:cs="Arial"/>
          <w:b/>
          <w:color w:val="1F497D"/>
          <w:sz w:val="22"/>
          <w:szCs w:val="22"/>
        </w:rPr>
        <w:t xml:space="preserve">by travelling </w:t>
      </w:r>
      <w:r w:rsidR="003F6383">
        <w:rPr>
          <w:rFonts w:ascii="Corbel" w:eastAsia="Garamond" w:hAnsi="Corbel" w:cs="Arial"/>
          <w:b/>
          <w:color w:val="1F497D"/>
          <w:sz w:val="22"/>
          <w:szCs w:val="22"/>
        </w:rPr>
        <w:t xml:space="preserve"> to a dissatisfied customer to provide advanced traini</w:t>
      </w:r>
      <w:r w:rsidR="00B81350">
        <w:rPr>
          <w:rFonts w:ascii="Corbel" w:eastAsia="Garamond" w:hAnsi="Corbel" w:cs="Arial"/>
          <w:b/>
          <w:color w:val="1F497D"/>
          <w:sz w:val="22"/>
          <w:szCs w:val="22"/>
        </w:rPr>
        <w:t xml:space="preserve">ng on the </w:t>
      </w:r>
      <w:proofErr w:type="spellStart"/>
      <w:r w:rsidR="00B81350">
        <w:rPr>
          <w:rFonts w:ascii="Corbel" w:eastAsia="Garamond" w:hAnsi="Corbel" w:cs="Arial"/>
          <w:b/>
          <w:color w:val="1F497D"/>
          <w:sz w:val="22"/>
          <w:szCs w:val="22"/>
        </w:rPr>
        <w:t>BalancePro</w:t>
      </w:r>
      <w:proofErr w:type="spellEnd"/>
      <w:r w:rsidR="00B81350">
        <w:rPr>
          <w:rFonts w:ascii="Corbel" w:eastAsia="Garamond" w:hAnsi="Corbel" w:cs="Arial"/>
          <w:b/>
          <w:color w:val="1F497D"/>
          <w:sz w:val="22"/>
          <w:szCs w:val="22"/>
        </w:rPr>
        <w:t xml:space="preserve"> A</w:t>
      </w:r>
      <w:r w:rsidR="003F6383">
        <w:rPr>
          <w:rFonts w:ascii="Corbel" w:eastAsia="Garamond" w:hAnsi="Corbel" w:cs="Arial"/>
          <w:b/>
          <w:color w:val="1F497D"/>
          <w:sz w:val="22"/>
          <w:szCs w:val="22"/>
        </w:rPr>
        <w:t xml:space="preserve">nalyzer </w:t>
      </w:r>
      <w:r w:rsidR="00487818">
        <w:rPr>
          <w:rFonts w:ascii="Corbel" w:eastAsia="Garamond" w:hAnsi="Corbel" w:cs="Arial"/>
          <w:b/>
          <w:color w:val="1F497D"/>
          <w:sz w:val="22"/>
          <w:szCs w:val="22"/>
        </w:rPr>
        <w:t xml:space="preserve">         </w:t>
      </w:r>
      <w:r w:rsidR="002F7C8F">
        <w:rPr>
          <w:rFonts w:ascii="Corbel" w:eastAsia="Garamond" w:hAnsi="Corbel" w:cs="Arial"/>
          <w:b/>
          <w:sz w:val="22"/>
          <w:szCs w:val="22"/>
        </w:rPr>
        <w:t xml:space="preserve">- </w:t>
      </w:r>
      <w:r w:rsidR="002F7C8F">
        <w:rPr>
          <w:rFonts w:ascii="Corbel" w:eastAsia="Garamond" w:hAnsi="Corbel" w:cs="Arial"/>
          <w:bCs/>
          <w:i/>
          <w:iCs/>
          <w:sz w:val="22"/>
          <w:szCs w:val="22"/>
        </w:rPr>
        <w:t>Sales Engineer, Smiths Industries Aerospace</w:t>
      </w:r>
    </w:p>
    <w:p w14:paraId="780C7952" w14:textId="77777777" w:rsidR="00785EEA" w:rsidRPr="00785EEA" w:rsidRDefault="00785EEA" w:rsidP="00CD6FB6">
      <w:pPr>
        <w:snapToGrid w:val="0"/>
        <w:spacing w:line="220" w:lineRule="exact"/>
        <w:ind w:left="360"/>
        <w:jc w:val="both"/>
        <w:rPr>
          <w:rFonts w:ascii="Corbel" w:eastAsia="Garamond" w:hAnsi="Corbel" w:cs="Arial"/>
          <w:sz w:val="22"/>
          <w:szCs w:val="22"/>
        </w:rPr>
      </w:pPr>
    </w:p>
    <w:p w14:paraId="11973328" w14:textId="6220330B" w:rsidR="00785EEA" w:rsidRPr="00785EEA" w:rsidRDefault="00785EEA" w:rsidP="00CD6FB6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</w:pP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 xml:space="preserve">PROFESSIONAL </w:t>
      </w:r>
      <w:r w:rsidR="00235061"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 xml:space="preserve">AVIATION </w:t>
      </w: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>EXPERIENCE</w:t>
      </w:r>
    </w:p>
    <w:p w14:paraId="70923C73" w14:textId="77777777" w:rsidR="00785EEA" w:rsidRPr="00785EEA" w:rsidRDefault="00785EEA" w:rsidP="00CD6FB6">
      <w:pPr>
        <w:snapToGrid w:val="0"/>
        <w:spacing w:line="220" w:lineRule="exact"/>
        <w:ind w:left="360"/>
        <w:jc w:val="center"/>
        <w:rPr>
          <w:rFonts w:ascii="Corbel" w:eastAsia="Garamond" w:hAnsi="Corbel" w:cs="Arial"/>
          <w:sz w:val="22"/>
          <w:szCs w:val="22"/>
        </w:rPr>
        <w:sectPr w:rsidR="00785EEA" w:rsidRPr="00785EEA" w:rsidSect="00785EEA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35260D73" w14:textId="77777777" w:rsidR="00785EEA" w:rsidRPr="00785EEA" w:rsidRDefault="00785EEA" w:rsidP="00CD6FB6">
      <w:pPr>
        <w:pStyle w:val="ListParagraph"/>
        <w:pBdr>
          <w:top w:val="nil"/>
          <w:left w:val="nil"/>
          <w:bottom w:val="nil"/>
          <w:right w:val="nil"/>
          <w:between w:val="nil"/>
        </w:pBdr>
        <w:snapToGrid w:val="0"/>
        <w:spacing w:line="220" w:lineRule="exact"/>
        <w:contextualSpacing w:val="0"/>
        <w:rPr>
          <w:rFonts w:ascii="Corbel" w:eastAsia="Garamond" w:hAnsi="Corbel" w:cs="Arial"/>
          <w:sz w:val="22"/>
          <w:szCs w:val="22"/>
        </w:rPr>
      </w:pPr>
    </w:p>
    <w:p w14:paraId="458E3C10" w14:textId="132A964C" w:rsidR="0055635F" w:rsidRPr="00E71FB0" w:rsidRDefault="0055635F" w:rsidP="00CD6FB6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color w:val="1F497D"/>
          <w:sz w:val="22"/>
          <w:szCs w:val="22"/>
        </w:rPr>
      </w:pPr>
      <w:r w:rsidRPr="00E71FB0">
        <w:rPr>
          <w:rFonts w:ascii="Corbel" w:eastAsia="Garamond" w:hAnsi="Corbel" w:cs="Arial"/>
          <w:b/>
          <w:smallCaps/>
          <w:color w:val="1F497D"/>
          <w:sz w:val="22"/>
          <w:szCs w:val="22"/>
        </w:rPr>
        <w:t>Airbus Helicopters, Inc.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ab/>
        <w:t xml:space="preserve">Grand Prairie, TX </w:t>
      </w:r>
    </w:p>
    <w:p w14:paraId="6DDA1DD3" w14:textId="5AA22D95" w:rsidR="007832EA" w:rsidRPr="00785EEA" w:rsidRDefault="00E80DA8" w:rsidP="00CD6FB6">
      <w:pPr>
        <w:snapToGrid w:val="0"/>
        <w:spacing w:line="220" w:lineRule="exact"/>
        <w:ind w:left="288" w:right="288"/>
        <w:jc w:val="both"/>
        <w:rPr>
          <w:rFonts w:ascii="Corbel" w:eastAsia="Garamond" w:hAnsi="Corbel" w:cs="Arial"/>
          <w:sz w:val="22"/>
          <w:szCs w:val="22"/>
        </w:rPr>
      </w:pP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>Territory Manager</w:t>
      </w:r>
      <w:r w:rsidR="0055635F" w:rsidRPr="00E71FB0">
        <w:rPr>
          <w:rFonts w:ascii="Corbel" w:eastAsia="Garamond" w:hAnsi="Corbel" w:cs="Arial"/>
          <w:bCs/>
          <w:color w:val="1F497D"/>
          <w:sz w:val="22"/>
          <w:szCs w:val="22"/>
        </w:rPr>
        <w:t xml:space="preserve"> </w:t>
      </w:r>
      <w:r w:rsidR="0055635F" w:rsidRPr="00785EEA">
        <w:rPr>
          <w:rFonts w:ascii="Corbel" w:eastAsia="Garamond" w:hAnsi="Corbel" w:cs="Arial"/>
          <w:bCs/>
          <w:sz w:val="22"/>
          <w:szCs w:val="22"/>
        </w:rPr>
        <w:t xml:space="preserve">(2019 to 2022): Tapped for </w:t>
      </w:r>
      <w:r w:rsidR="00EF2159">
        <w:rPr>
          <w:rFonts w:ascii="Corbel" w:eastAsia="Garamond" w:hAnsi="Corbel" w:cs="Arial"/>
          <w:bCs/>
          <w:sz w:val="22"/>
          <w:szCs w:val="22"/>
        </w:rPr>
        <w:t>account</w:t>
      </w:r>
      <w:r w:rsidR="0055635F" w:rsidRPr="00785EEA">
        <w:rPr>
          <w:rFonts w:ascii="Corbel" w:eastAsia="Garamond" w:hAnsi="Corbel" w:cs="Arial"/>
          <w:bCs/>
          <w:sz w:val="22"/>
          <w:szCs w:val="22"/>
        </w:rPr>
        <w:t xml:space="preserve"> leadership position vacant for the prior quarter, and articulated primary objective as re-establishing relationships with key customers, then driving pre-sales t</w:t>
      </w:r>
      <w:r w:rsidR="00CD6FB6">
        <w:rPr>
          <w:rFonts w:ascii="Corbel" w:eastAsia="Garamond" w:hAnsi="Corbel" w:cs="Arial"/>
          <w:bCs/>
          <w:sz w:val="22"/>
          <w:szCs w:val="22"/>
        </w:rPr>
        <w:t xml:space="preserve">o </w:t>
      </w:r>
      <w:r w:rsidR="0055635F" w:rsidRPr="00785EEA">
        <w:rPr>
          <w:rFonts w:ascii="Corbel" w:eastAsia="Garamond" w:hAnsi="Corbel" w:cs="Arial"/>
          <w:bCs/>
          <w:sz w:val="22"/>
          <w:szCs w:val="22"/>
        </w:rPr>
        <w:t>raise visibility of the Airbus brand, product capabilities, and support services</w:t>
      </w:r>
      <w:r w:rsidR="007832EA" w:rsidRPr="00785EEA">
        <w:rPr>
          <w:rFonts w:ascii="Corbel" w:eastAsia="Garamond" w:hAnsi="Corbel" w:cs="Arial"/>
          <w:sz w:val="22"/>
          <w:szCs w:val="22"/>
        </w:rPr>
        <w:t>. Collaborated with the Regional Sales Team to develop and execute the marketing plan.</w:t>
      </w:r>
    </w:p>
    <w:p w14:paraId="5AA908D1" w14:textId="77777777" w:rsidR="007832EA" w:rsidRPr="00785EEA" w:rsidRDefault="007832EA" w:rsidP="00CD6FB6">
      <w:pPr>
        <w:pBdr>
          <w:top w:val="nil"/>
          <w:left w:val="nil"/>
          <w:bottom w:val="nil"/>
          <w:right w:val="nil"/>
          <w:between w:val="nil"/>
        </w:pBdr>
        <w:snapToGrid w:val="0"/>
        <w:spacing w:line="220" w:lineRule="exact"/>
        <w:jc w:val="both"/>
        <w:rPr>
          <w:rFonts w:ascii="Corbel" w:eastAsia="Garamond" w:hAnsi="Corbel" w:cs="Arial"/>
          <w:sz w:val="22"/>
          <w:szCs w:val="22"/>
        </w:rPr>
      </w:pPr>
    </w:p>
    <w:p w14:paraId="5BC36220" w14:textId="53105149" w:rsidR="0055635F" w:rsidRPr="00785EEA" w:rsidRDefault="0055635F" w:rsidP="00CD6FB6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Cs/>
          <w:sz w:val="22"/>
          <w:szCs w:val="22"/>
        </w:rPr>
      </w:pPr>
      <w:r w:rsidRPr="00785EEA">
        <w:rPr>
          <w:rFonts w:ascii="Corbel" w:eastAsia="Garamond" w:hAnsi="Corbel" w:cs="Arial"/>
          <w:bCs/>
          <w:sz w:val="22"/>
          <w:szCs w:val="22"/>
        </w:rPr>
        <w:t>Orchestrated global component procurement for a</w:t>
      </w:r>
      <w:r w:rsidR="004A6C9E">
        <w:rPr>
          <w:rFonts w:ascii="Corbel" w:eastAsia="Garamond" w:hAnsi="Corbel" w:cs="Arial"/>
          <w:bCs/>
          <w:sz w:val="22"/>
          <w:szCs w:val="22"/>
        </w:rPr>
        <w:t>n EMS</w:t>
      </w:r>
      <w:r w:rsidRPr="00785EEA">
        <w:rPr>
          <w:rFonts w:ascii="Corbel" w:eastAsia="Garamond" w:hAnsi="Corbel" w:cs="Arial"/>
          <w:bCs/>
          <w:sz w:val="22"/>
          <w:szCs w:val="22"/>
        </w:rPr>
        <w:t xml:space="preserve"> customer owning a 35-helicopter fleet providing lifesaving services to major hospitals. Significantly deepened the customer relationship.</w:t>
      </w:r>
    </w:p>
    <w:p w14:paraId="627A55DA" w14:textId="269CB27F" w:rsidR="0055635F" w:rsidRPr="00785EEA" w:rsidRDefault="0055635F" w:rsidP="00CD6FB6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Cs/>
          <w:sz w:val="22"/>
          <w:szCs w:val="22"/>
        </w:rPr>
      </w:pPr>
      <w:r w:rsidRPr="00785EEA">
        <w:rPr>
          <w:rFonts w:ascii="Corbel" w:eastAsia="Garamond" w:hAnsi="Corbel" w:cs="Arial"/>
          <w:bCs/>
          <w:sz w:val="22"/>
          <w:szCs w:val="22"/>
        </w:rPr>
        <w:t>Strategically retained the relationsh</w:t>
      </w:r>
      <w:r w:rsidR="004A6C9E">
        <w:rPr>
          <w:rFonts w:ascii="Corbel" w:eastAsia="Garamond" w:hAnsi="Corbel" w:cs="Arial"/>
          <w:bCs/>
          <w:sz w:val="22"/>
          <w:szCs w:val="22"/>
        </w:rPr>
        <w:t xml:space="preserve">ip with Merck </w:t>
      </w:r>
      <w:r w:rsidR="00152501">
        <w:rPr>
          <w:rFonts w:ascii="Corbel" w:eastAsia="Garamond" w:hAnsi="Corbel" w:cs="Arial"/>
          <w:bCs/>
          <w:sz w:val="22"/>
          <w:szCs w:val="22"/>
        </w:rPr>
        <w:t xml:space="preserve">Pharmaceuticals </w:t>
      </w:r>
      <w:r w:rsidR="004A6C9E">
        <w:rPr>
          <w:rFonts w:ascii="Corbel" w:eastAsia="Garamond" w:hAnsi="Corbel" w:cs="Arial"/>
          <w:bCs/>
          <w:sz w:val="22"/>
          <w:szCs w:val="22"/>
        </w:rPr>
        <w:t>in the face of</w:t>
      </w:r>
      <w:r w:rsidRPr="00785EEA">
        <w:rPr>
          <w:rFonts w:ascii="Corbel" w:eastAsia="Garamond" w:hAnsi="Corbel" w:cs="Arial"/>
          <w:bCs/>
          <w:sz w:val="22"/>
          <w:szCs w:val="22"/>
        </w:rPr>
        <w:t xml:space="preserve"> COVID-related delay</w:t>
      </w:r>
      <w:r w:rsidR="004A6C9E">
        <w:rPr>
          <w:rFonts w:ascii="Corbel" w:eastAsia="Garamond" w:hAnsi="Corbel" w:cs="Arial"/>
          <w:bCs/>
          <w:sz w:val="22"/>
          <w:szCs w:val="22"/>
        </w:rPr>
        <w:t>s</w:t>
      </w:r>
      <w:r w:rsidRPr="00785EEA">
        <w:rPr>
          <w:rFonts w:ascii="Corbel" w:eastAsia="Garamond" w:hAnsi="Corbel" w:cs="Arial"/>
          <w:bCs/>
          <w:sz w:val="22"/>
          <w:szCs w:val="22"/>
        </w:rPr>
        <w:t xml:space="preserve"> of delivery of the H160 helicopter, the 1</w:t>
      </w:r>
      <w:r w:rsidRPr="00E71FB0">
        <w:rPr>
          <w:rFonts w:ascii="Corbel" w:eastAsia="Garamond" w:hAnsi="Corbel" w:cs="Arial"/>
          <w:bCs/>
          <w:sz w:val="22"/>
          <w:szCs w:val="22"/>
        </w:rPr>
        <w:t>st</w:t>
      </w:r>
      <w:r w:rsidRPr="00785EEA">
        <w:rPr>
          <w:rFonts w:ascii="Corbel" w:eastAsia="Garamond" w:hAnsi="Corbel" w:cs="Arial"/>
          <w:bCs/>
          <w:sz w:val="22"/>
          <w:szCs w:val="22"/>
        </w:rPr>
        <w:t xml:space="preserve"> of its kind in the United States.</w:t>
      </w:r>
    </w:p>
    <w:p w14:paraId="3D9254B1" w14:textId="7D8CCB4F" w:rsidR="0055635F" w:rsidRPr="00785EEA" w:rsidRDefault="00152501" w:rsidP="00CD6FB6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Cs/>
          <w:sz w:val="22"/>
          <w:szCs w:val="22"/>
        </w:rPr>
      </w:pPr>
      <w:r>
        <w:rPr>
          <w:rFonts w:ascii="Corbel" w:eastAsia="Garamond" w:hAnsi="Corbel" w:cs="Arial"/>
          <w:bCs/>
          <w:sz w:val="22"/>
          <w:szCs w:val="22"/>
        </w:rPr>
        <w:t xml:space="preserve">Instrumental in negotiating and implementing first ever ultimate support contract with NASA </w:t>
      </w:r>
      <w:r w:rsidR="00030881">
        <w:rPr>
          <w:rFonts w:ascii="Corbel" w:eastAsia="Garamond" w:hAnsi="Corbel" w:cs="Arial"/>
          <w:bCs/>
          <w:sz w:val="22"/>
          <w:szCs w:val="22"/>
        </w:rPr>
        <w:t>comprised of the sale of multiple H135 helicopters, maintenance support, pilots, spares provisioning and PBH warranty.</w:t>
      </w:r>
    </w:p>
    <w:p w14:paraId="7951433D" w14:textId="3B9B3745" w:rsidR="0055635F" w:rsidRPr="00785EEA" w:rsidRDefault="0055635F" w:rsidP="00CD6FB6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Cs/>
          <w:sz w:val="22"/>
          <w:szCs w:val="22"/>
        </w:rPr>
      </w:pPr>
      <w:r w:rsidRPr="00785EEA">
        <w:rPr>
          <w:rFonts w:ascii="Corbel" w:eastAsia="Garamond" w:hAnsi="Corbel" w:cs="Arial"/>
          <w:bCs/>
          <w:sz w:val="22"/>
          <w:szCs w:val="22"/>
        </w:rPr>
        <w:t xml:space="preserve">Optimized </w:t>
      </w:r>
      <w:r w:rsidR="00C9045A">
        <w:rPr>
          <w:rFonts w:ascii="Corbel" w:eastAsia="Garamond" w:hAnsi="Corbel" w:cs="Arial"/>
          <w:bCs/>
          <w:sz w:val="22"/>
          <w:szCs w:val="22"/>
        </w:rPr>
        <w:t xml:space="preserve">personal </w:t>
      </w:r>
      <w:r w:rsidRPr="00785EEA">
        <w:rPr>
          <w:rFonts w:ascii="Corbel" w:eastAsia="Garamond" w:hAnsi="Corbel" w:cs="Arial"/>
          <w:bCs/>
          <w:sz w:val="22"/>
          <w:szCs w:val="22"/>
        </w:rPr>
        <w:t xml:space="preserve">schedule to exceed the corporate standard </w:t>
      </w:r>
      <w:r w:rsidRPr="00E71FB0">
        <w:rPr>
          <w:rFonts w:ascii="Corbel" w:eastAsia="Garamond" w:hAnsi="Corbel" w:cs="Arial"/>
          <w:bCs/>
          <w:sz w:val="22"/>
          <w:szCs w:val="22"/>
        </w:rPr>
        <w:t xml:space="preserve">80% </w:t>
      </w:r>
      <w:r w:rsidR="00F22A30">
        <w:rPr>
          <w:rFonts w:ascii="Corbel" w:eastAsia="Garamond" w:hAnsi="Corbel" w:cs="Arial"/>
          <w:bCs/>
          <w:sz w:val="22"/>
          <w:szCs w:val="22"/>
        </w:rPr>
        <w:t>customer visit rate</w:t>
      </w:r>
      <w:r w:rsidRPr="00E71FB0">
        <w:rPr>
          <w:rFonts w:ascii="Corbel" w:eastAsia="Garamond" w:hAnsi="Corbel" w:cs="Arial"/>
          <w:bCs/>
          <w:sz w:val="22"/>
          <w:szCs w:val="22"/>
        </w:rPr>
        <w:t xml:space="preserve"> per year </w:t>
      </w:r>
      <w:r w:rsidR="00C9045A">
        <w:rPr>
          <w:rFonts w:ascii="Corbel" w:eastAsia="Garamond" w:hAnsi="Corbel" w:cs="Arial"/>
          <w:bCs/>
          <w:sz w:val="22"/>
          <w:szCs w:val="22"/>
        </w:rPr>
        <w:t xml:space="preserve">by 15%. </w:t>
      </w:r>
    </w:p>
    <w:p w14:paraId="30AE7A2F" w14:textId="33C1950D" w:rsidR="00375721" w:rsidRDefault="007832EA" w:rsidP="00CD6FB6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Cs/>
          <w:sz w:val="22"/>
          <w:szCs w:val="22"/>
        </w:rPr>
      </w:pPr>
      <w:r w:rsidRPr="00E71FB0">
        <w:rPr>
          <w:rFonts w:ascii="Corbel" w:eastAsia="Garamond" w:hAnsi="Corbel" w:cs="Arial"/>
          <w:bCs/>
          <w:sz w:val="22"/>
          <w:szCs w:val="22"/>
        </w:rPr>
        <w:t xml:space="preserve">Evangelized and utilized consultative sales best practices, analyzing customers’ order books, issuing savings recommendations, supporting forecasting, and offering </w:t>
      </w:r>
      <w:r w:rsidR="00375721" w:rsidRPr="00E71FB0">
        <w:rPr>
          <w:rFonts w:ascii="Corbel" w:eastAsia="Garamond" w:hAnsi="Corbel" w:cs="Arial"/>
          <w:bCs/>
          <w:sz w:val="22"/>
          <w:szCs w:val="22"/>
        </w:rPr>
        <w:t>planned order discounts</w:t>
      </w:r>
      <w:r w:rsidR="00030881">
        <w:rPr>
          <w:rFonts w:ascii="Corbel" w:eastAsia="Garamond" w:hAnsi="Corbel" w:cs="Arial"/>
          <w:bCs/>
          <w:sz w:val="22"/>
          <w:szCs w:val="22"/>
        </w:rPr>
        <w:t>.</w:t>
      </w:r>
    </w:p>
    <w:p w14:paraId="7D9E508A" w14:textId="226E174C" w:rsidR="00D43E94" w:rsidRPr="00E71FB0" w:rsidRDefault="00842A80" w:rsidP="00CD6FB6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Cs/>
          <w:sz w:val="22"/>
          <w:szCs w:val="22"/>
        </w:rPr>
      </w:pPr>
      <w:r>
        <w:rPr>
          <w:rFonts w:ascii="Corbel" w:eastAsia="Garamond" w:hAnsi="Corbel" w:cs="Arial"/>
          <w:bCs/>
          <w:sz w:val="22"/>
          <w:szCs w:val="22"/>
        </w:rPr>
        <w:t xml:space="preserve">Gather logistical and financial information </w:t>
      </w:r>
      <w:r w:rsidR="004301A2">
        <w:rPr>
          <w:rFonts w:ascii="Corbel" w:eastAsia="Garamond" w:hAnsi="Corbel" w:cs="Arial"/>
          <w:bCs/>
          <w:sz w:val="22"/>
          <w:szCs w:val="22"/>
        </w:rPr>
        <w:t xml:space="preserve">on high visibility projects and present findings </w:t>
      </w:r>
      <w:r>
        <w:rPr>
          <w:rFonts w:ascii="Corbel" w:eastAsia="Garamond" w:hAnsi="Corbel" w:cs="Arial"/>
          <w:bCs/>
          <w:sz w:val="22"/>
          <w:szCs w:val="22"/>
        </w:rPr>
        <w:t xml:space="preserve">to C-Suite executives  </w:t>
      </w:r>
    </w:p>
    <w:p w14:paraId="44AF7F3B" w14:textId="77777777" w:rsidR="003B6B16" w:rsidRDefault="003B6B16" w:rsidP="00CD6FB6">
      <w:pPr>
        <w:snapToGrid w:val="0"/>
        <w:spacing w:line="220" w:lineRule="exact"/>
        <w:rPr>
          <w:rFonts w:ascii="Corbel" w:eastAsia="Garamond" w:hAnsi="Corbel" w:cs="Arial"/>
          <w:sz w:val="22"/>
          <w:szCs w:val="22"/>
        </w:rPr>
      </w:pPr>
    </w:p>
    <w:p w14:paraId="57C7FBFF" w14:textId="77777777" w:rsidR="000A3059" w:rsidRPr="00E71FB0" w:rsidRDefault="000A3059" w:rsidP="000A3059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color w:val="1F497D"/>
          <w:sz w:val="22"/>
          <w:szCs w:val="22"/>
        </w:rPr>
      </w:pPr>
      <w:r w:rsidRPr="00E71FB0">
        <w:rPr>
          <w:rFonts w:ascii="Corbel" w:eastAsia="Garamond" w:hAnsi="Corbel" w:cs="Arial"/>
          <w:b/>
          <w:smallCaps/>
          <w:color w:val="1F497D"/>
          <w:sz w:val="22"/>
          <w:szCs w:val="22"/>
        </w:rPr>
        <w:t>CAVU Aerospace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ab/>
        <w:t>Victorville, CA</w:t>
      </w:r>
    </w:p>
    <w:p w14:paraId="682DC82B" w14:textId="77777777" w:rsidR="000A3059" w:rsidRPr="00785EEA" w:rsidRDefault="000A3059" w:rsidP="000A3059">
      <w:pPr>
        <w:snapToGrid w:val="0"/>
        <w:spacing w:line="220" w:lineRule="exact"/>
        <w:ind w:left="288" w:right="288"/>
        <w:jc w:val="both"/>
        <w:rPr>
          <w:rFonts w:ascii="Corbel" w:eastAsia="Garamond" w:hAnsi="Corbel" w:cs="Arial"/>
          <w:b/>
          <w:sz w:val="22"/>
          <w:szCs w:val="22"/>
        </w:rPr>
      </w:pP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Site Manager </w:t>
      </w:r>
      <w:r w:rsidRPr="00785EEA">
        <w:rPr>
          <w:rFonts w:ascii="Corbel" w:eastAsia="Garamond" w:hAnsi="Corbel" w:cs="Arial"/>
          <w:bCs/>
          <w:sz w:val="22"/>
          <w:szCs w:val="22"/>
        </w:rPr>
        <w:t>(2018 to 2019):</w:t>
      </w:r>
      <w:r w:rsidRPr="00785EEA">
        <w:rPr>
          <w:rFonts w:ascii="Corbel" w:eastAsia="Garamond" w:hAnsi="Corbel" w:cs="Arial"/>
          <w:b/>
          <w:sz w:val="22"/>
          <w:szCs w:val="22"/>
        </w:rPr>
        <w:t xml:space="preserve"> </w:t>
      </w:r>
      <w:r w:rsidRPr="00785EEA">
        <w:rPr>
          <w:rFonts w:ascii="Corbel" w:eastAsia="Garamond" w:hAnsi="Corbel" w:cs="Arial"/>
          <w:sz w:val="22"/>
          <w:szCs w:val="22"/>
        </w:rPr>
        <w:t>Established a new remote site at the Southern California Logistics Airport, which encompassed recruiting, directing the 5-7-member employee team, and achieving operational readiness ahead of schedule and under budget. Provided ongoing direction to the team on aircraft dismantling projects.</w:t>
      </w:r>
    </w:p>
    <w:p w14:paraId="4D681DAB" w14:textId="77777777" w:rsidR="000A3059" w:rsidRDefault="000A3059" w:rsidP="004A6C9E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smallCaps/>
          <w:color w:val="1F497D"/>
          <w:sz w:val="22"/>
          <w:szCs w:val="22"/>
        </w:rPr>
      </w:pPr>
    </w:p>
    <w:p w14:paraId="75D38DD7" w14:textId="77777777" w:rsidR="004A6C9E" w:rsidRPr="00E71FB0" w:rsidRDefault="004A6C9E" w:rsidP="004A6C9E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color w:val="1F497D"/>
          <w:sz w:val="22"/>
          <w:szCs w:val="22"/>
        </w:rPr>
      </w:pPr>
      <w:r w:rsidRPr="00E71FB0">
        <w:rPr>
          <w:rFonts w:ascii="Corbel" w:eastAsia="Garamond" w:hAnsi="Corbel" w:cs="Arial"/>
          <w:b/>
          <w:smallCaps/>
          <w:color w:val="1F497D"/>
          <w:sz w:val="22"/>
          <w:szCs w:val="22"/>
        </w:rPr>
        <w:t>Victor Valley College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ab/>
        <w:t>Victorville, CA</w:t>
      </w:r>
    </w:p>
    <w:p w14:paraId="4FF5640B" w14:textId="541CA813" w:rsidR="004A6C9E" w:rsidRDefault="004A6C9E" w:rsidP="004A6C9E">
      <w:pPr>
        <w:snapToGrid w:val="0"/>
        <w:spacing w:line="220" w:lineRule="exact"/>
        <w:ind w:left="288" w:right="288"/>
        <w:jc w:val="both"/>
        <w:rPr>
          <w:rFonts w:ascii="Corbel" w:eastAsia="Garamond" w:hAnsi="Corbel" w:cs="Arial"/>
          <w:sz w:val="22"/>
          <w:szCs w:val="22"/>
        </w:rPr>
      </w:pP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Adjunct Professor – Aviation </w:t>
      </w:r>
      <w:r w:rsidR="00350B45">
        <w:rPr>
          <w:rFonts w:ascii="Corbel" w:eastAsia="Garamond" w:hAnsi="Corbel" w:cs="Arial"/>
          <w:bCs/>
          <w:sz w:val="22"/>
          <w:szCs w:val="22"/>
        </w:rPr>
        <w:t xml:space="preserve">(2011 to 2018): </w:t>
      </w:r>
      <w:r w:rsidR="00350B45" w:rsidRPr="00785EEA">
        <w:rPr>
          <w:rFonts w:ascii="Corbel" w:eastAsia="Garamond" w:hAnsi="Corbel" w:cs="Arial"/>
          <w:bCs/>
          <w:sz w:val="22"/>
          <w:szCs w:val="22"/>
        </w:rPr>
        <w:t>team-taught</w:t>
      </w:r>
      <w:r w:rsidR="00350B45">
        <w:rPr>
          <w:rFonts w:ascii="Corbel" w:eastAsia="Garamond" w:hAnsi="Corbel" w:cs="Arial"/>
          <w:bCs/>
          <w:sz w:val="22"/>
          <w:szCs w:val="22"/>
        </w:rPr>
        <w:t xml:space="preserve"> </w:t>
      </w:r>
      <w:r w:rsidRPr="00785EEA">
        <w:rPr>
          <w:rFonts w:ascii="Corbel" w:eastAsia="Garamond" w:hAnsi="Corbel" w:cs="Arial"/>
          <w:bCs/>
          <w:sz w:val="22"/>
          <w:szCs w:val="22"/>
        </w:rPr>
        <w:t xml:space="preserve">a 1,900-hour, </w:t>
      </w:r>
      <w:r w:rsidRPr="00785EEA">
        <w:rPr>
          <w:rFonts w:ascii="Corbel" w:eastAsia="Garamond" w:hAnsi="Corbel" w:cs="Arial"/>
          <w:sz w:val="22"/>
          <w:szCs w:val="22"/>
        </w:rPr>
        <w:t xml:space="preserve">FAA-approved A&amp;P course leading </w:t>
      </w:r>
      <w:r w:rsidR="00350B45">
        <w:rPr>
          <w:rFonts w:ascii="Corbel" w:eastAsia="Garamond" w:hAnsi="Corbel" w:cs="Arial"/>
          <w:sz w:val="22"/>
          <w:szCs w:val="22"/>
        </w:rPr>
        <w:t>to a certificate. Employed various</w:t>
      </w:r>
      <w:r w:rsidRPr="00785EEA">
        <w:rPr>
          <w:rFonts w:ascii="Corbel" w:eastAsia="Garamond" w:hAnsi="Corbel" w:cs="Arial"/>
          <w:sz w:val="22"/>
          <w:szCs w:val="22"/>
        </w:rPr>
        <w:t xml:space="preserve"> </w:t>
      </w:r>
      <w:r w:rsidR="00350B45">
        <w:rPr>
          <w:rFonts w:ascii="Corbel" w:eastAsia="Garamond" w:hAnsi="Corbel" w:cs="Arial"/>
          <w:sz w:val="22"/>
          <w:szCs w:val="22"/>
        </w:rPr>
        <w:t xml:space="preserve">applicable </w:t>
      </w:r>
      <w:r w:rsidRPr="00785EEA">
        <w:rPr>
          <w:rFonts w:ascii="Corbel" w:eastAsia="Garamond" w:hAnsi="Corbel" w:cs="Arial"/>
          <w:sz w:val="22"/>
          <w:szCs w:val="22"/>
        </w:rPr>
        <w:t>instructional methods to teach technology concepts.</w:t>
      </w:r>
    </w:p>
    <w:p w14:paraId="3718C0CA" w14:textId="77777777" w:rsidR="00350B45" w:rsidRDefault="00350B45" w:rsidP="00F22A30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smallCaps/>
          <w:color w:val="1F497D"/>
          <w:sz w:val="22"/>
          <w:szCs w:val="22"/>
        </w:rPr>
      </w:pPr>
    </w:p>
    <w:p w14:paraId="5B949118" w14:textId="1A6E3655" w:rsidR="00F22A30" w:rsidRPr="00E71FB0" w:rsidRDefault="00C9045A" w:rsidP="00F22A30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color w:val="1F497D"/>
          <w:sz w:val="22"/>
          <w:szCs w:val="22"/>
        </w:rPr>
      </w:pPr>
      <w:r>
        <w:rPr>
          <w:rFonts w:ascii="Corbel" w:eastAsia="Garamond" w:hAnsi="Corbel" w:cs="Arial"/>
          <w:b/>
          <w:smallCaps/>
          <w:color w:val="1F497D"/>
          <w:sz w:val="22"/>
          <w:szCs w:val="22"/>
        </w:rPr>
        <w:t>Science Applications International Corporation</w:t>
      </w:r>
      <w:r w:rsidR="00F22A30"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  <w:r w:rsidR="00F22A30" w:rsidRPr="00E71FB0">
        <w:rPr>
          <w:rFonts w:ascii="Corbel" w:eastAsia="Garamond" w:hAnsi="Corbel" w:cs="Arial"/>
          <w:b/>
          <w:color w:val="1F497D"/>
          <w:sz w:val="22"/>
          <w:szCs w:val="22"/>
        </w:rPr>
        <w:tab/>
      </w:r>
      <w:r w:rsidR="00F22A30">
        <w:rPr>
          <w:rFonts w:ascii="Corbel" w:eastAsia="Garamond" w:hAnsi="Corbel" w:cs="Arial"/>
          <w:b/>
          <w:color w:val="1F497D"/>
          <w:sz w:val="22"/>
          <w:szCs w:val="22"/>
        </w:rPr>
        <w:t>Rancho Bernardo, CA</w:t>
      </w:r>
      <w:r w:rsidR="00F22A30"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</w:p>
    <w:p w14:paraId="6D8F2660" w14:textId="37524220" w:rsidR="00F22A30" w:rsidRPr="00785EEA" w:rsidRDefault="00F22A30" w:rsidP="00F22A30">
      <w:pPr>
        <w:snapToGrid w:val="0"/>
        <w:spacing w:line="220" w:lineRule="exact"/>
        <w:ind w:left="288" w:right="288"/>
        <w:jc w:val="both"/>
        <w:rPr>
          <w:rFonts w:ascii="Corbel" w:eastAsia="Garamond" w:hAnsi="Corbel" w:cs="Arial"/>
          <w:b/>
          <w:sz w:val="22"/>
          <w:szCs w:val="22"/>
        </w:rPr>
      </w:pPr>
      <w:r>
        <w:rPr>
          <w:rFonts w:ascii="Corbel" w:eastAsia="Garamond" w:hAnsi="Corbel" w:cs="Arial"/>
          <w:b/>
          <w:color w:val="1F497D"/>
          <w:sz w:val="22"/>
          <w:szCs w:val="22"/>
        </w:rPr>
        <w:t>Sales</w:t>
      </w:r>
      <w:r w:rsidR="006C64BE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  <w:r>
        <w:rPr>
          <w:rFonts w:ascii="Corbel" w:eastAsia="Garamond" w:hAnsi="Corbel" w:cs="Arial"/>
          <w:b/>
          <w:color w:val="1F497D"/>
          <w:sz w:val="22"/>
          <w:szCs w:val="22"/>
        </w:rPr>
        <w:t>Engineer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  <w:r w:rsidRPr="00785EEA">
        <w:rPr>
          <w:rFonts w:ascii="Corbel" w:eastAsia="Garamond" w:hAnsi="Corbel" w:cs="Arial"/>
          <w:bCs/>
          <w:sz w:val="22"/>
          <w:szCs w:val="22"/>
        </w:rPr>
        <w:t>(</w:t>
      </w:r>
      <w:r w:rsidR="00C9045A">
        <w:rPr>
          <w:rFonts w:ascii="Corbel" w:eastAsia="Garamond" w:hAnsi="Corbel" w:cs="Arial"/>
          <w:bCs/>
          <w:sz w:val="22"/>
          <w:szCs w:val="22"/>
        </w:rPr>
        <w:t>2003-2006</w:t>
      </w:r>
      <w:r w:rsidRPr="00785EEA">
        <w:rPr>
          <w:rFonts w:ascii="Corbel" w:eastAsia="Garamond" w:hAnsi="Corbel" w:cs="Arial"/>
          <w:bCs/>
          <w:sz w:val="22"/>
          <w:szCs w:val="22"/>
        </w:rPr>
        <w:t>):</w:t>
      </w:r>
      <w:r w:rsidRPr="00785EEA">
        <w:rPr>
          <w:rFonts w:ascii="Corbel" w:eastAsia="Garamond" w:hAnsi="Corbel" w:cs="Arial"/>
          <w:b/>
          <w:sz w:val="22"/>
          <w:szCs w:val="22"/>
        </w:rPr>
        <w:t xml:space="preserve"> </w:t>
      </w:r>
      <w:r w:rsidR="007A725C">
        <w:rPr>
          <w:rFonts w:ascii="Corbel" w:eastAsia="Garamond" w:hAnsi="Corbel" w:cs="Arial"/>
          <w:sz w:val="22"/>
          <w:szCs w:val="22"/>
        </w:rPr>
        <w:t xml:space="preserve">Promoted from technical trainer into a sales engineering role </w:t>
      </w:r>
      <w:r w:rsidR="00CB7903">
        <w:rPr>
          <w:rFonts w:ascii="Corbel" w:eastAsia="Garamond" w:hAnsi="Corbel" w:cs="Arial"/>
          <w:sz w:val="22"/>
          <w:szCs w:val="22"/>
        </w:rPr>
        <w:t xml:space="preserve">for gamma-ray imaging devices </w:t>
      </w:r>
      <w:r w:rsidR="007A725C">
        <w:rPr>
          <w:rFonts w:ascii="Corbel" w:eastAsia="Garamond" w:hAnsi="Corbel" w:cs="Arial"/>
          <w:sz w:val="22"/>
          <w:szCs w:val="22"/>
        </w:rPr>
        <w:t>where responsibilities included responding to technical portions of RFI’s and RFP’s, hosting onsite and offsite customer demos</w:t>
      </w:r>
      <w:r w:rsidR="00B81350">
        <w:rPr>
          <w:rFonts w:ascii="Corbel" w:eastAsia="Garamond" w:hAnsi="Corbel" w:cs="Arial"/>
          <w:sz w:val="22"/>
          <w:szCs w:val="22"/>
        </w:rPr>
        <w:t>, and training when requested.</w:t>
      </w:r>
    </w:p>
    <w:p w14:paraId="27C016DB" w14:textId="77777777" w:rsidR="00F22A30" w:rsidRPr="00785EEA" w:rsidRDefault="00F22A30" w:rsidP="00F22A30">
      <w:pPr>
        <w:snapToGrid w:val="0"/>
        <w:spacing w:line="220" w:lineRule="exact"/>
        <w:rPr>
          <w:rFonts w:ascii="Corbel" w:eastAsia="Garamond" w:hAnsi="Corbel" w:cs="Arial"/>
          <w:sz w:val="22"/>
          <w:szCs w:val="22"/>
        </w:rPr>
      </w:pPr>
    </w:p>
    <w:p w14:paraId="0BEA9F4E" w14:textId="1D6097ED" w:rsidR="00C9045A" w:rsidRDefault="00C9045A" w:rsidP="00F22A30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Cs/>
          <w:sz w:val="22"/>
          <w:szCs w:val="22"/>
        </w:rPr>
      </w:pPr>
      <w:r>
        <w:rPr>
          <w:rFonts w:ascii="Corbel" w:eastAsia="Garamond" w:hAnsi="Corbel" w:cs="Arial"/>
          <w:sz w:val="22"/>
          <w:szCs w:val="22"/>
        </w:rPr>
        <w:t xml:space="preserve">Drove $3.75M in new opportunities, by innovating a 12 state sales and marketing </w:t>
      </w:r>
      <w:r w:rsidR="00B81350">
        <w:rPr>
          <w:rFonts w:ascii="Corbel" w:eastAsia="Garamond" w:hAnsi="Corbel" w:cs="Arial"/>
          <w:sz w:val="22"/>
          <w:szCs w:val="22"/>
        </w:rPr>
        <w:t>demo</w:t>
      </w:r>
      <w:r w:rsidR="00E46B29">
        <w:rPr>
          <w:rFonts w:ascii="Corbel" w:eastAsia="Garamond" w:hAnsi="Corbel" w:cs="Arial"/>
          <w:sz w:val="22"/>
          <w:szCs w:val="22"/>
        </w:rPr>
        <w:t xml:space="preserve"> </w:t>
      </w:r>
      <w:r>
        <w:rPr>
          <w:rFonts w:ascii="Corbel" w:eastAsia="Garamond" w:hAnsi="Corbel" w:cs="Arial"/>
          <w:sz w:val="22"/>
          <w:szCs w:val="22"/>
        </w:rPr>
        <w:t>roadshow campaign</w:t>
      </w:r>
      <w:r w:rsidR="00030881">
        <w:rPr>
          <w:rFonts w:ascii="Corbel" w:eastAsia="Garamond" w:hAnsi="Corbel" w:cs="Arial"/>
          <w:sz w:val="22"/>
          <w:szCs w:val="22"/>
        </w:rPr>
        <w:t>.</w:t>
      </w:r>
    </w:p>
    <w:p w14:paraId="43AA8AA4" w14:textId="77777777" w:rsidR="00C9045A" w:rsidRDefault="00C9045A" w:rsidP="00C9045A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smallCaps/>
          <w:color w:val="1F497D"/>
          <w:sz w:val="22"/>
          <w:szCs w:val="22"/>
        </w:rPr>
      </w:pPr>
    </w:p>
    <w:p w14:paraId="5F5C8EEA" w14:textId="363EA796" w:rsidR="00122324" w:rsidRPr="00E71FB0" w:rsidRDefault="00122324" w:rsidP="00122324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color w:val="1F497D"/>
          <w:sz w:val="22"/>
          <w:szCs w:val="22"/>
        </w:rPr>
      </w:pPr>
      <w:r>
        <w:rPr>
          <w:rFonts w:ascii="Corbel" w:eastAsia="Garamond" w:hAnsi="Corbel" w:cs="Arial"/>
          <w:b/>
          <w:smallCaps/>
          <w:color w:val="1F497D"/>
          <w:sz w:val="22"/>
          <w:szCs w:val="22"/>
        </w:rPr>
        <w:t>Aeronautical Systems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ab/>
      </w:r>
      <w:r>
        <w:rPr>
          <w:rFonts w:ascii="Corbel" w:eastAsia="Garamond" w:hAnsi="Corbel" w:cs="Arial"/>
          <w:b/>
          <w:color w:val="1F497D"/>
          <w:sz w:val="22"/>
          <w:szCs w:val="22"/>
        </w:rPr>
        <w:t>Rancho Bernardo, CA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</w:p>
    <w:p w14:paraId="3EF554F4" w14:textId="1DB12D40" w:rsidR="00122324" w:rsidRPr="00785EEA" w:rsidRDefault="00122324" w:rsidP="007A725C">
      <w:pPr>
        <w:snapToGrid w:val="0"/>
        <w:spacing w:line="220" w:lineRule="exact"/>
        <w:ind w:left="288" w:right="288"/>
        <w:jc w:val="both"/>
        <w:rPr>
          <w:rFonts w:ascii="Corbel" w:eastAsia="Garamond" w:hAnsi="Corbel" w:cs="Arial"/>
          <w:sz w:val="22"/>
          <w:szCs w:val="22"/>
        </w:rPr>
      </w:pPr>
      <w:r>
        <w:rPr>
          <w:rFonts w:ascii="Corbel" w:eastAsia="Garamond" w:hAnsi="Corbel" w:cs="Arial"/>
          <w:b/>
          <w:color w:val="1F497D"/>
          <w:sz w:val="22"/>
          <w:szCs w:val="22"/>
        </w:rPr>
        <w:t>Program Manager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  <w:r w:rsidRPr="00785EEA">
        <w:rPr>
          <w:rFonts w:ascii="Corbel" w:eastAsia="Garamond" w:hAnsi="Corbel" w:cs="Arial"/>
          <w:bCs/>
          <w:sz w:val="22"/>
          <w:szCs w:val="22"/>
        </w:rPr>
        <w:t>(</w:t>
      </w:r>
      <w:r>
        <w:rPr>
          <w:rFonts w:ascii="Corbel" w:eastAsia="Garamond" w:hAnsi="Corbel" w:cs="Arial"/>
          <w:bCs/>
          <w:sz w:val="22"/>
          <w:szCs w:val="22"/>
        </w:rPr>
        <w:t>2002-2003</w:t>
      </w:r>
      <w:r w:rsidRPr="00785EEA">
        <w:rPr>
          <w:rFonts w:ascii="Corbel" w:eastAsia="Garamond" w:hAnsi="Corbel" w:cs="Arial"/>
          <w:bCs/>
          <w:sz w:val="22"/>
          <w:szCs w:val="22"/>
        </w:rPr>
        <w:t>):</w:t>
      </w:r>
      <w:r w:rsidRPr="00785EEA">
        <w:rPr>
          <w:rFonts w:ascii="Corbel" w:eastAsia="Garamond" w:hAnsi="Corbel" w:cs="Arial"/>
          <w:b/>
          <w:sz w:val="22"/>
          <w:szCs w:val="22"/>
        </w:rPr>
        <w:t xml:space="preserve"> </w:t>
      </w:r>
      <w:r w:rsidR="00E46B29">
        <w:rPr>
          <w:rFonts w:ascii="Corbel" w:eastAsia="Garamond" w:hAnsi="Corbel" w:cs="Arial"/>
          <w:sz w:val="22"/>
          <w:szCs w:val="22"/>
        </w:rPr>
        <w:t>Managed budget and schedule and deliverables</w:t>
      </w:r>
      <w:r>
        <w:rPr>
          <w:rFonts w:ascii="Corbel" w:eastAsia="Garamond" w:hAnsi="Corbel" w:cs="Arial"/>
          <w:sz w:val="22"/>
          <w:szCs w:val="22"/>
        </w:rPr>
        <w:t xml:space="preserve"> transitioning the R&amp;D</w:t>
      </w:r>
      <w:r w:rsidR="007A725C">
        <w:rPr>
          <w:rFonts w:ascii="Corbel" w:eastAsia="Garamond" w:hAnsi="Corbel" w:cs="Arial"/>
          <w:sz w:val="22"/>
          <w:szCs w:val="22"/>
        </w:rPr>
        <w:t xml:space="preserve"> </w:t>
      </w:r>
      <w:r>
        <w:rPr>
          <w:rFonts w:ascii="Corbel" w:eastAsia="Garamond" w:hAnsi="Corbel" w:cs="Arial"/>
          <w:sz w:val="22"/>
          <w:szCs w:val="22"/>
        </w:rPr>
        <w:t xml:space="preserve">Altair </w:t>
      </w:r>
      <w:r w:rsidR="007A725C">
        <w:rPr>
          <w:rFonts w:ascii="Corbel" w:eastAsia="Garamond" w:hAnsi="Corbel" w:cs="Arial"/>
          <w:sz w:val="22"/>
          <w:szCs w:val="22"/>
        </w:rPr>
        <w:t xml:space="preserve">UAV </w:t>
      </w:r>
      <w:r w:rsidR="00E46B29">
        <w:rPr>
          <w:rFonts w:ascii="Corbel" w:eastAsia="Garamond" w:hAnsi="Corbel" w:cs="Arial"/>
          <w:sz w:val="22"/>
          <w:szCs w:val="22"/>
        </w:rPr>
        <w:t xml:space="preserve">for NASA </w:t>
      </w:r>
      <w:r w:rsidR="007A725C">
        <w:rPr>
          <w:rFonts w:ascii="Corbel" w:eastAsia="Garamond" w:hAnsi="Corbel" w:cs="Arial"/>
          <w:sz w:val="22"/>
          <w:szCs w:val="22"/>
        </w:rPr>
        <w:t>platform in</w:t>
      </w:r>
      <w:r>
        <w:rPr>
          <w:rFonts w:ascii="Corbel" w:eastAsia="Garamond" w:hAnsi="Corbel" w:cs="Arial"/>
          <w:sz w:val="22"/>
          <w:szCs w:val="22"/>
        </w:rPr>
        <w:t xml:space="preserve">to the production model </w:t>
      </w:r>
      <w:r w:rsidR="007A725C">
        <w:rPr>
          <w:rFonts w:ascii="Corbel" w:eastAsia="Garamond" w:hAnsi="Corbel" w:cs="Arial"/>
          <w:sz w:val="22"/>
          <w:szCs w:val="22"/>
        </w:rPr>
        <w:t>MQ-9 Reaper UAV</w:t>
      </w:r>
      <w:r w:rsidR="00030881">
        <w:rPr>
          <w:rFonts w:ascii="Corbel" w:eastAsia="Garamond" w:hAnsi="Corbel" w:cs="Arial"/>
          <w:sz w:val="22"/>
          <w:szCs w:val="22"/>
        </w:rPr>
        <w:t>.</w:t>
      </w:r>
    </w:p>
    <w:p w14:paraId="454769DF" w14:textId="77777777" w:rsidR="007B70E7" w:rsidRDefault="007B70E7" w:rsidP="00C9045A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smallCaps/>
          <w:color w:val="1F497D"/>
          <w:sz w:val="22"/>
          <w:szCs w:val="22"/>
        </w:rPr>
      </w:pPr>
    </w:p>
    <w:p w14:paraId="73AD5225" w14:textId="3C7A9232" w:rsidR="00C9045A" w:rsidRPr="00E71FB0" w:rsidRDefault="00CB7903" w:rsidP="00C9045A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color w:val="1F497D"/>
          <w:sz w:val="22"/>
          <w:szCs w:val="22"/>
        </w:rPr>
      </w:pPr>
      <w:r>
        <w:rPr>
          <w:rFonts w:ascii="Corbel" w:eastAsia="Garamond" w:hAnsi="Corbel" w:cs="Arial"/>
          <w:b/>
          <w:smallCaps/>
          <w:color w:val="1F497D"/>
          <w:sz w:val="22"/>
          <w:szCs w:val="22"/>
        </w:rPr>
        <w:lastRenderedPageBreak/>
        <w:t>Smiths I</w:t>
      </w:r>
      <w:r w:rsidR="00C9045A">
        <w:rPr>
          <w:rFonts w:ascii="Corbel" w:eastAsia="Garamond" w:hAnsi="Corbel" w:cs="Arial"/>
          <w:b/>
          <w:smallCaps/>
          <w:color w:val="1F497D"/>
          <w:sz w:val="22"/>
          <w:szCs w:val="22"/>
        </w:rPr>
        <w:t>ndustries Aerospace</w:t>
      </w:r>
      <w:r w:rsidR="00C9045A"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  <w:r w:rsidR="00C9045A" w:rsidRPr="00E71FB0">
        <w:rPr>
          <w:rFonts w:ascii="Corbel" w:eastAsia="Garamond" w:hAnsi="Corbel" w:cs="Arial"/>
          <w:b/>
          <w:color w:val="1F497D"/>
          <w:sz w:val="22"/>
          <w:szCs w:val="22"/>
        </w:rPr>
        <w:tab/>
      </w:r>
      <w:r w:rsidR="00C9045A">
        <w:rPr>
          <w:rFonts w:ascii="Corbel" w:eastAsia="Garamond" w:hAnsi="Corbel" w:cs="Arial"/>
          <w:b/>
          <w:color w:val="1F497D"/>
          <w:sz w:val="22"/>
          <w:szCs w:val="22"/>
        </w:rPr>
        <w:t>Rancho Bernardo, CA</w:t>
      </w:r>
      <w:r w:rsidR="00C9045A"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</w:p>
    <w:p w14:paraId="5B354B14" w14:textId="69BFA0E3" w:rsidR="00C9045A" w:rsidRPr="00785EEA" w:rsidRDefault="00C9045A" w:rsidP="00C9045A">
      <w:pPr>
        <w:snapToGrid w:val="0"/>
        <w:spacing w:line="220" w:lineRule="exact"/>
        <w:ind w:left="288" w:right="288"/>
        <w:jc w:val="both"/>
        <w:rPr>
          <w:rFonts w:ascii="Corbel" w:eastAsia="Garamond" w:hAnsi="Corbel" w:cs="Arial"/>
          <w:b/>
          <w:sz w:val="22"/>
          <w:szCs w:val="22"/>
        </w:rPr>
      </w:pPr>
      <w:r>
        <w:rPr>
          <w:rFonts w:ascii="Corbel" w:eastAsia="Garamond" w:hAnsi="Corbel" w:cs="Arial"/>
          <w:b/>
          <w:color w:val="1F497D"/>
          <w:sz w:val="22"/>
          <w:szCs w:val="22"/>
        </w:rPr>
        <w:t>Sales Engineer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  <w:r w:rsidRPr="00785EEA">
        <w:rPr>
          <w:rFonts w:ascii="Corbel" w:eastAsia="Garamond" w:hAnsi="Corbel" w:cs="Arial"/>
          <w:bCs/>
          <w:sz w:val="22"/>
          <w:szCs w:val="22"/>
        </w:rPr>
        <w:t>(</w:t>
      </w:r>
      <w:r>
        <w:rPr>
          <w:rFonts w:ascii="Corbel" w:eastAsia="Garamond" w:hAnsi="Corbel" w:cs="Arial"/>
          <w:bCs/>
          <w:sz w:val="22"/>
          <w:szCs w:val="22"/>
        </w:rPr>
        <w:t>1996-2001</w:t>
      </w:r>
      <w:r w:rsidRPr="00785EEA">
        <w:rPr>
          <w:rFonts w:ascii="Corbel" w:eastAsia="Garamond" w:hAnsi="Corbel" w:cs="Arial"/>
          <w:bCs/>
          <w:sz w:val="22"/>
          <w:szCs w:val="22"/>
        </w:rPr>
        <w:t>):</w:t>
      </w:r>
      <w:r w:rsidRPr="00785EEA">
        <w:rPr>
          <w:rFonts w:ascii="Corbel" w:eastAsia="Garamond" w:hAnsi="Corbel" w:cs="Arial"/>
          <w:b/>
          <w:sz w:val="22"/>
          <w:szCs w:val="22"/>
        </w:rPr>
        <w:t xml:space="preserve"> </w:t>
      </w:r>
      <w:r w:rsidR="00CB7903">
        <w:rPr>
          <w:rFonts w:ascii="Corbel" w:eastAsia="Garamond" w:hAnsi="Corbel" w:cs="Arial"/>
          <w:sz w:val="22"/>
          <w:szCs w:val="22"/>
        </w:rPr>
        <w:t>Promoted</w:t>
      </w:r>
      <w:r w:rsidR="00DD515E">
        <w:rPr>
          <w:rFonts w:ascii="Corbel" w:eastAsia="Garamond" w:hAnsi="Corbel" w:cs="Arial"/>
          <w:sz w:val="22"/>
          <w:szCs w:val="22"/>
        </w:rPr>
        <w:t xml:space="preserve"> from in-house technical representative </w:t>
      </w:r>
      <w:r w:rsidR="00B81350">
        <w:rPr>
          <w:rFonts w:ascii="Corbel" w:eastAsia="Garamond" w:hAnsi="Corbel" w:cs="Arial"/>
          <w:sz w:val="22"/>
          <w:szCs w:val="22"/>
        </w:rPr>
        <w:t xml:space="preserve">for RADSA-AT vibration analyzer </w:t>
      </w:r>
      <w:r w:rsidR="00DD515E">
        <w:rPr>
          <w:rFonts w:ascii="Corbel" w:eastAsia="Garamond" w:hAnsi="Corbel" w:cs="Arial"/>
          <w:sz w:val="22"/>
          <w:szCs w:val="22"/>
        </w:rPr>
        <w:t>to a sales engineer tasked with saving critical</w:t>
      </w:r>
      <w:r w:rsidR="00B81350">
        <w:rPr>
          <w:rFonts w:ascii="Corbel" w:eastAsia="Garamond" w:hAnsi="Corbel" w:cs="Arial"/>
          <w:sz w:val="22"/>
          <w:szCs w:val="22"/>
        </w:rPr>
        <w:t xml:space="preserve"> relationships with </w:t>
      </w:r>
      <w:r w:rsidR="00DD515E">
        <w:rPr>
          <w:rFonts w:ascii="Corbel" w:eastAsia="Garamond" w:hAnsi="Corbel" w:cs="Arial"/>
          <w:sz w:val="22"/>
          <w:szCs w:val="22"/>
        </w:rPr>
        <w:t xml:space="preserve"> </w:t>
      </w:r>
      <w:r w:rsidR="000A3059">
        <w:rPr>
          <w:rFonts w:ascii="Corbel" w:eastAsia="Garamond" w:hAnsi="Corbel" w:cs="Arial"/>
          <w:sz w:val="22"/>
          <w:szCs w:val="22"/>
        </w:rPr>
        <w:t>strategic</w:t>
      </w:r>
      <w:r w:rsidR="00DD515E">
        <w:rPr>
          <w:rFonts w:ascii="Corbel" w:eastAsia="Garamond" w:hAnsi="Corbel" w:cs="Arial"/>
          <w:sz w:val="22"/>
          <w:szCs w:val="22"/>
        </w:rPr>
        <w:t xml:space="preserve"> </w:t>
      </w:r>
      <w:r w:rsidR="00B81350">
        <w:rPr>
          <w:rFonts w:ascii="Corbel" w:eastAsia="Garamond" w:hAnsi="Corbel" w:cs="Arial"/>
          <w:sz w:val="22"/>
          <w:szCs w:val="22"/>
        </w:rPr>
        <w:t xml:space="preserve">O.E.M. </w:t>
      </w:r>
      <w:r w:rsidR="00DD515E">
        <w:rPr>
          <w:rFonts w:ascii="Corbel" w:eastAsia="Garamond" w:hAnsi="Corbel" w:cs="Arial"/>
          <w:sz w:val="22"/>
          <w:szCs w:val="22"/>
        </w:rPr>
        <w:t>customers</w:t>
      </w:r>
      <w:r w:rsidR="00B81350">
        <w:rPr>
          <w:rFonts w:ascii="Corbel" w:eastAsia="Garamond" w:hAnsi="Corbel" w:cs="Arial"/>
          <w:sz w:val="22"/>
          <w:szCs w:val="22"/>
        </w:rPr>
        <w:t>.</w:t>
      </w:r>
    </w:p>
    <w:p w14:paraId="268E1F00" w14:textId="77777777" w:rsidR="00C9045A" w:rsidRPr="00785EEA" w:rsidRDefault="00C9045A" w:rsidP="00C9045A">
      <w:pPr>
        <w:snapToGrid w:val="0"/>
        <w:spacing w:line="220" w:lineRule="exact"/>
        <w:rPr>
          <w:rFonts w:ascii="Corbel" w:eastAsia="Garamond" w:hAnsi="Corbel" w:cs="Arial"/>
          <w:sz w:val="22"/>
          <w:szCs w:val="22"/>
        </w:rPr>
      </w:pPr>
    </w:p>
    <w:p w14:paraId="1A73362E" w14:textId="0A6DF8A9" w:rsidR="00DD515E" w:rsidRPr="00122324" w:rsidRDefault="00DD515E" w:rsidP="00C9045A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Cs/>
          <w:sz w:val="22"/>
          <w:szCs w:val="22"/>
        </w:rPr>
      </w:pPr>
      <w:r w:rsidRPr="005C4EE9">
        <w:rPr>
          <w:rFonts w:ascii="Corbel" w:eastAsia="Garamond" w:hAnsi="Corbel" w:cs="Arial"/>
          <w:sz w:val="22"/>
          <w:szCs w:val="22"/>
        </w:rPr>
        <w:t xml:space="preserve">Managed </w:t>
      </w:r>
      <w:r>
        <w:rPr>
          <w:rFonts w:ascii="Corbel" w:eastAsia="Garamond" w:hAnsi="Corbel" w:cs="Arial"/>
          <w:sz w:val="22"/>
          <w:szCs w:val="22"/>
        </w:rPr>
        <w:t>a $2M</w:t>
      </w:r>
      <w:r w:rsidRPr="005C4EE9">
        <w:rPr>
          <w:rFonts w:ascii="Corbel" w:eastAsia="Garamond" w:hAnsi="Corbel" w:cs="Arial"/>
          <w:sz w:val="22"/>
          <w:szCs w:val="22"/>
        </w:rPr>
        <w:t xml:space="preserve"> </w:t>
      </w:r>
      <w:r w:rsidRPr="00785EEA">
        <w:rPr>
          <w:rFonts w:ascii="Corbel" w:eastAsia="Garamond" w:hAnsi="Corbel" w:cs="Arial"/>
          <w:sz w:val="22"/>
          <w:szCs w:val="22"/>
        </w:rPr>
        <w:t>government upgrade, repair, and spares contracts</w:t>
      </w:r>
      <w:r>
        <w:rPr>
          <w:rFonts w:ascii="Corbel" w:eastAsia="Garamond" w:hAnsi="Corbel" w:cs="Arial"/>
          <w:sz w:val="22"/>
          <w:szCs w:val="22"/>
        </w:rPr>
        <w:t>, capturing a 55% gross margin</w:t>
      </w:r>
      <w:r w:rsidR="00030881">
        <w:rPr>
          <w:rFonts w:ascii="Corbel" w:eastAsia="Garamond" w:hAnsi="Corbel" w:cs="Arial"/>
          <w:sz w:val="22"/>
          <w:szCs w:val="22"/>
        </w:rPr>
        <w:t>.</w:t>
      </w:r>
    </w:p>
    <w:p w14:paraId="12952244" w14:textId="752AEA5D" w:rsidR="00122324" w:rsidRDefault="00E46B29" w:rsidP="00C9045A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Cs/>
          <w:sz w:val="22"/>
          <w:szCs w:val="22"/>
        </w:rPr>
      </w:pPr>
      <w:r>
        <w:rPr>
          <w:rFonts w:ascii="Corbel" w:eastAsia="Garamond" w:hAnsi="Corbel" w:cs="Arial"/>
          <w:bCs/>
          <w:sz w:val="22"/>
          <w:szCs w:val="22"/>
        </w:rPr>
        <w:t>Traveled domestically and internationally provid</w:t>
      </w:r>
      <w:r w:rsidR="00030881">
        <w:rPr>
          <w:rFonts w:ascii="Corbel" w:eastAsia="Garamond" w:hAnsi="Corbel" w:cs="Arial"/>
          <w:bCs/>
          <w:sz w:val="22"/>
          <w:szCs w:val="22"/>
        </w:rPr>
        <w:t>ing sales and technical support.</w:t>
      </w:r>
    </w:p>
    <w:p w14:paraId="2AB62578" w14:textId="77777777" w:rsidR="00C9045A" w:rsidRDefault="00C9045A" w:rsidP="00C9045A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Cs/>
          <w:sz w:val="22"/>
          <w:szCs w:val="22"/>
        </w:rPr>
      </w:pPr>
    </w:p>
    <w:p w14:paraId="3FF9EBC9" w14:textId="5388150F" w:rsidR="008B5038" w:rsidRPr="00785EEA" w:rsidRDefault="00152501" w:rsidP="008B5038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</w:pP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>HELICOPTER</w:t>
      </w:r>
      <w:r w:rsidR="008B5038"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 xml:space="preserve"> MAINTENANCE ROLES</w:t>
      </w:r>
    </w:p>
    <w:p w14:paraId="71D74BA4" w14:textId="77777777" w:rsidR="008B5038" w:rsidRPr="00785EEA" w:rsidRDefault="008B5038" w:rsidP="008B5038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  <w:sectPr w:rsidR="008B5038" w:rsidRPr="00785EEA" w:rsidSect="005C4EE9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6B7DD9AC" w14:textId="77777777" w:rsidR="008B5038" w:rsidRPr="00785EEA" w:rsidRDefault="008B5038" w:rsidP="008B5038">
      <w:pPr>
        <w:pBdr>
          <w:top w:val="nil"/>
          <w:left w:val="nil"/>
          <w:bottom w:val="nil"/>
          <w:right w:val="nil"/>
          <w:between w:val="nil"/>
        </w:pBdr>
        <w:snapToGrid w:val="0"/>
        <w:spacing w:line="220" w:lineRule="exact"/>
        <w:jc w:val="both"/>
        <w:rPr>
          <w:rFonts w:ascii="Corbel" w:eastAsia="Garamond" w:hAnsi="Corbel" w:cs="Arial"/>
          <w:sz w:val="22"/>
          <w:szCs w:val="22"/>
        </w:rPr>
      </w:pPr>
    </w:p>
    <w:p w14:paraId="56148881" w14:textId="77777777" w:rsidR="008B5038" w:rsidRDefault="008B5038" w:rsidP="008B5038">
      <w:pPr>
        <w:snapToGrid w:val="0"/>
        <w:spacing w:line="220" w:lineRule="exact"/>
        <w:jc w:val="both"/>
        <w:rPr>
          <w:rFonts w:ascii="Corbel" w:eastAsia="Garamond" w:hAnsi="Corbel" w:cs="Arial"/>
          <w:b/>
          <w:sz w:val="22"/>
          <w:szCs w:val="22"/>
        </w:rPr>
      </w:pPr>
      <w:r>
        <w:rPr>
          <w:rFonts w:ascii="Corbel" w:eastAsia="Garamond" w:hAnsi="Corbel" w:cs="Arial"/>
          <w:b/>
          <w:sz w:val="22"/>
          <w:szCs w:val="22"/>
        </w:rPr>
        <w:t xml:space="preserve">Lockheed Martin | Barstow Daggett Airfield, CA – Overhaul Maintenance Lead </w:t>
      </w:r>
      <w:r w:rsidRPr="00E01659">
        <w:rPr>
          <w:rFonts w:ascii="Corbel" w:eastAsia="Garamond" w:hAnsi="Corbel" w:cs="Arial"/>
          <w:sz w:val="22"/>
          <w:szCs w:val="22"/>
        </w:rPr>
        <w:t>(1993-1996)</w:t>
      </w:r>
      <w:r>
        <w:rPr>
          <w:rFonts w:ascii="Corbel" w:eastAsia="Garamond" w:hAnsi="Corbel" w:cs="Arial"/>
          <w:sz w:val="22"/>
          <w:szCs w:val="22"/>
        </w:rPr>
        <w:t xml:space="preserve"> | AH-1, UH-1, OH-58, </w:t>
      </w:r>
    </w:p>
    <w:p w14:paraId="6CC5A1CA" w14:textId="77777777" w:rsidR="008B5038" w:rsidRPr="005C4EE9" w:rsidRDefault="008B5038" w:rsidP="008B5038">
      <w:pPr>
        <w:snapToGrid w:val="0"/>
        <w:spacing w:line="220" w:lineRule="exact"/>
        <w:jc w:val="both"/>
        <w:rPr>
          <w:rFonts w:ascii="Corbel" w:eastAsia="Garamond" w:hAnsi="Corbel" w:cs="Arial"/>
          <w:b/>
          <w:sz w:val="22"/>
          <w:szCs w:val="22"/>
        </w:rPr>
      </w:pPr>
      <w:r w:rsidRPr="00785EEA">
        <w:rPr>
          <w:rFonts w:ascii="Corbel" w:eastAsia="Garamond" w:hAnsi="Corbel" w:cs="Arial"/>
          <w:b/>
          <w:sz w:val="22"/>
          <w:szCs w:val="22"/>
        </w:rPr>
        <w:t>U.S. Army | Ft. Wainright, AK - Aircraft Maintenance Team Leader</w:t>
      </w:r>
      <w:r>
        <w:rPr>
          <w:rFonts w:ascii="Corbel" w:eastAsia="Garamond" w:hAnsi="Corbel" w:cs="Arial"/>
          <w:b/>
          <w:sz w:val="22"/>
          <w:szCs w:val="22"/>
        </w:rPr>
        <w:t xml:space="preserve"> </w:t>
      </w:r>
      <w:r w:rsidRPr="00E01659">
        <w:rPr>
          <w:rFonts w:ascii="Corbel" w:eastAsia="Garamond" w:hAnsi="Corbel" w:cs="Arial"/>
          <w:sz w:val="22"/>
          <w:szCs w:val="22"/>
        </w:rPr>
        <w:t>(1988-1992)</w:t>
      </w:r>
      <w:r>
        <w:rPr>
          <w:rFonts w:ascii="Corbel" w:eastAsia="Garamond" w:hAnsi="Corbel" w:cs="Arial"/>
          <w:sz w:val="22"/>
          <w:szCs w:val="22"/>
        </w:rPr>
        <w:t xml:space="preserve"> | AH-1</w:t>
      </w:r>
    </w:p>
    <w:p w14:paraId="21ADDFED" w14:textId="77777777" w:rsidR="00785EEA" w:rsidRPr="00785EEA" w:rsidRDefault="00785EEA" w:rsidP="00CD6FB6">
      <w:pPr>
        <w:widowControl/>
        <w:snapToGrid w:val="0"/>
        <w:spacing w:line="220" w:lineRule="exact"/>
        <w:rPr>
          <w:rFonts w:ascii="Corbel" w:hAnsi="Corbel" w:cs="Arial"/>
          <w:sz w:val="22"/>
          <w:szCs w:val="22"/>
        </w:rPr>
      </w:pPr>
    </w:p>
    <w:p w14:paraId="65157B1F" w14:textId="7E694F07" w:rsidR="00785EEA" w:rsidRPr="00785EEA" w:rsidRDefault="00916044" w:rsidP="00CD6FB6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</w:pP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 xml:space="preserve">COMPLEMENTARY </w:t>
      </w:r>
      <w:r w:rsidR="001E6981"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 xml:space="preserve">CAREER </w:t>
      </w:r>
      <w:r w:rsidR="002F7C8F"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 xml:space="preserve"> </w:t>
      </w:r>
      <w:r w:rsidR="00E06A7B"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>ROLES</w:t>
      </w:r>
      <w:r w:rsidR="001E6981"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 xml:space="preserve"> </w:t>
      </w:r>
    </w:p>
    <w:p w14:paraId="04214AE1" w14:textId="77777777" w:rsidR="00785EEA" w:rsidRPr="00785EEA" w:rsidRDefault="00785EEA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  <w:sectPr w:rsidR="00785EEA" w:rsidRPr="00785EEA" w:rsidSect="00785EEA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76C44939" w14:textId="77777777" w:rsidR="00537436" w:rsidRDefault="00537436" w:rsidP="00CD6FB6">
      <w:pPr>
        <w:widowControl/>
        <w:snapToGrid w:val="0"/>
        <w:spacing w:line="220" w:lineRule="exact"/>
        <w:rPr>
          <w:rFonts w:ascii="Corbel" w:eastAsia="Garamond" w:hAnsi="Corbel" w:cs="Arial"/>
          <w:sz w:val="22"/>
          <w:szCs w:val="22"/>
          <w:highlight w:val="yellow"/>
        </w:rPr>
      </w:pPr>
    </w:p>
    <w:p w14:paraId="231259B8" w14:textId="4E1153A6" w:rsidR="00785EEA" w:rsidRDefault="002F7C8F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  <w:r>
        <w:rPr>
          <w:rFonts w:ascii="Corbel" w:eastAsia="Garamond" w:hAnsi="Corbel" w:cs="Arial"/>
          <w:b/>
          <w:sz w:val="22"/>
          <w:szCs w:val="22"/>
        </w:rPr>
        <w:t xml:space="preserve">GE Vernova | Remote, TX – Customer Success Manager </w:t>
      </w:r>
      <w:r w:rsidRPr="004301A2">
        <w:rPr>
          <w:rFonts w:ascii="Corbel" w:eastAsia="Garamond" w:hAnsi="Corbel" w:cs="Arial"/>
          <w:sz w:val="22"/>
          <w:szCs w:val="22"/>
        </w:rPr>
        <w:t>(2023 to 10/2024)</w:t>
      </w:r>
    </w:p>
    <w:p w14:paraId="18DF149B" w14:textId="3D15BED4" w:rsidR="00350B45" w:rsidRDefault="00350B45" w:rsidP="00350B45">
      <w:pPr>
        <w:widowControl/>
        <w:snapToGrid w:val="0"/>
        <w:spacing w:line="220" w:lineRule="exact"/>
        <w:ind w:left="270"/>
        <w:rPr>
          <w:rFonts w:ascii="Corbel" w:eastAsia="Garamond" w:hAnsi="Corbel" w:cs="Arial"/>
          <w:bCs/>
          <w:sz w:val="22"/>
          <w:szCs w:val="22"/>
        </w:rPr>
      </w:pPr>
      <w:r w:rsidRPr="00785EEA">
        <w:rPr>
          <w:rFonts w:ascii="Corbel" w:eastAsia="Garamond" w:hAnsi="Corbel" w:cs="Arial"/>
          <w:bCs/>
          <w:sz w:val="22"/>
          <w:szCs w:val="22"/>
        </w:rPr>
        <w:t xml:space="preserve">Recruited to this </w:t>
      </w:r>
      <w:r w:rsidR="008B5038" w:rsidRPr="00785EEA">
        <w:rPr>
          <w:rFonts w:ascii="Corbel" w:eastAsia="Garamond" w:hAnsi="Corbel" w:cs="Arial"/>
          <w:bCs/>
          <w:sz w:val="22"/>
          <w:szCs w:val="22"/>
        </w:rPr>
        <w:t>newly established</w:t>
      </w:r>
      <w:r w:rsidRPr="00785EEA">
        <w:rPr>
          <w:rFonts w:ascii="Corbel" w:eastAsia="Garamond" w:hAnsi="Corbel" w:cs="Arial"/>
          <w:bCs/>
          <w:sz w:val="22"/>
          <w:szCs w:val="22"/>
        </w:rPr>
        <w:t xml:space="preserve"> department, to conduct account management for enterprise accounts in the automotive and CPG segments: GM, Toyota, Subaru, Sumitomo, </w:t>
      </w:r>
      <w:r>
        <w:rPr>
          <w:rFonts w:ascii="Corbel" w:eastAsia="Garamond" w:hAnsi="Corbel" w:cs="Arial"/>
          <w:bCs/>
          <w:sz w:val="22"/>
          <w:szCs w:val="22"/>
        </w:rPr>
        <w:t>Nissan</w:t>
      </w:r>
      <w:r w:rsidRPr="00785EEA">
        <w:rPr>
          <w:rFonts w:ascii="Corbel" w:eastAsia="Garamond" w:hAnsi="Corbel" w:cs="Arial"/>
          <w:bCs/>
          <w:sz w:val="22"/>
          <w:szCs w:val="22"/>
        </w:rPr>
        <w:t xml:space="preserve">, Land Rover, </w:t>
      </w:r>
      <w:r w:rsidR="001E6981">
        <w:rPr>
          <w:rFonts w:ascii="Corbel" w:eastAsia="Garamond" w:hAnsi="Corbel" w:cs="Arial"/>
          <w:bCs/>
          <w:sz w:val="22"/>
          <w:szCs w:val="22"/>
        </w:rPr>
        <w:t>PepsiCo, and Frito-Lay. L</w:t>
      </w:r>
      <w:r w:rsidRPr="00785EEA">
        <w:rPr>
          <w:rFonts w:ascii="Corbel" w:eastAsia="Garamond" w:hAnsi="Corbel" w:cs="Arial"/>
          <w:bCs/>
          <w:sz w:val="22"/>
          <w:szCs w:val="22"/>
        </w:rPr>
        <w:t>iaised on accounts’ behalf, facilitating deployment, and operation of manufacturing execution software</w:t>
      </w:r>
      <w:r>
        <w:rPr>
          <w:rFonts w:ascii="Corbel" w:eastAsia="Garamond" w:hAnsi="Corbel" w:cs="Arial"/>
          <w:bCs/>
          <w:sz w:val="22"/>
          <w:szCs w:val="22"/>
        </w:rPr>
        <w:t>.</w:t>
      </w:r>
    </w:p>
    <w:p w14:paraId="74DCB5EB" w14:textId="77777777" w:rsidR="008B5038" w:rsidRDefault="008B5038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</w:p>
    <w:p w14:paraId="5413E417" w14:textId="748082B7" w:rsidR="008B5038" w:rsidRDefault="008B5038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  <w:r>
        <w:rPr>
          <w:rFonts w:ascii="Corbel" w:eastAsia="Garamond" w:hAnsi="Corbel" w:cs="Arial"/>
          <w:b/>
          <w:sz w:val="22"/>
          <w:szCs w:val="22"/>
        </w:rPr>
        <w:t>FlightSafety, Intl | DFW Airport – Manager, Client Experience</w:t>
      </w:r>
      <w:r w:rsidR="004301A2">
        <w:rPr>
          <w:rFonts w:ascii="Corbel" w:eastAsia="Garamond" w:hAnsi="Corbel" w:cs="Arial"/>
          <w:b/>
          <w:sz w:val="22"/>
          <w:szCs w:val="22"/>
        </w:rPr>
        <w:t xml:space="preserve"> </w:t>
      </w:r>
      <w:r w:rsidR="004301A2" w:rsidRPr="004301A2">
        <w:rPr>
          <w:rFonts w:ascii="Corbel" w:eastAsia="Garamond" w:hAnsi="Corbel" w:cs="Arial"/>
          <w:sz w:val="22"/>
          <w:szCs w:val="22"/>
        </w:rPr>
        <w:t>(2022)</w:t>
      </w:r>
    </w:p>
    <w:p w14:paraId="18FC0407" w14:textId="34C93CE1" w:rsidR="008B5038" w:rsidRDefault="001E6981" w:rsidP="008B5038">
      <w:pPr>
        <w:widowControl/>
        <w:snapToGrid w:val="0"/>
        <w:spacing w:line="220" w:lineRule="exact"/>
        <w:ind w:left="270"/>
        <w:rPr>
          <w:rFonts w:ascii="Corbel" w:eastAsia="Garamond" w:hAnsi="Corbel" w:cs="Arial"/>
          <w:b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>Provided new managerial leadership to this high-turnover 24-member customer support team, facing issues including attendance, morale, and overall performance. Team conducted scheduling of aircraft simulator training and maintenance classes.</w:t>
      </w:r>
    </w:p>
    <w:p w14:paraId="1A223913" w14:textId="77777777" w:rsidR="008B5038" w:rsidRDefault="008B5038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</w:p>
    <w:p w14:paraId="74337C74" w14:textId="413F6249" w:rsidR="00350B45" w:rsidRDefault="00350B45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  <w:r w:rsidRPr="00350B45">
        <w:rPr>
          <w:rFonts w:ascii="Corbel" w:eastAsia="Garamond" w:hAnsi="Corbel" w:cs="Arial"/>
          <w:b/>
          <w:sz w:val="22"/>
          <w:szCs w:val="22"/>
        </w:rPr>
        <w:t>San Bernardino Count</w:t>
      </w:r>
      <w:r w:rsidR="003740FC">
        <w:rPr>
          <w:rFonts w:ascii="Corbel" w:eastAsia="Garamond" w:hAnsi="Corbel" w:cs="Arial"/>
          <w:b/>
          <w:sz w:val="22"/>
          <w:szCs w:val="22"/>
        </w:rPr>
        <w:t>y</w:t>
      </w:r>
      <w:r w:rsidRPr="00350B45">
        <w:rPr>
          <w:rFonts w:ascii="Corbel" w:eastAsia="Garamond" w:hAnsi="Corbel" w:cs="Arial"/>
          <w:b/>
          <w:sz w:val="22"/>
          <w:szCs w:val="22"/>
        </w:rPr>
        <w:t xml:space="preserve"> Board of Supervisors | Victorville, CA – District Representative </w:t>
      </w:r>
      <w:r w:rsidRPr="004301A2">
        <w:rPr>
          <w:rFonts w:ascii="Corbel" w:eastAsia="Garamond" w:hAnsi="Corbel" w:cs="Arial"/>
          <w:sz w:val="22"/>
          <w:szCs w:val="22"/>
        </w:rPr>
        <w:t>(2013-2017)</w:t>
      </w:r>
    </w:p>
    <w:p w14:paraId="77649B47" w14:textId="37E91D13" w:rsidR="00350B45" w:rsidRPr="00B517BB" w:rsidRDefault="00350B45" w:rsidP="00B517BB">
      <w:pPr>
        <w:pStyle w:val="NormalWeb"/>
        <w:spacing w:before="0" w:beforeAutospacing="0" w:after="0" w:afterAutospacing="0"/>
        <w:ind w:left="270"/>
        <w:textAlignment w:val="baseline"/>
        <w:rPr>
          <w:rFonts w:ascii="Corbel" w:hAnsi="Corbel" w:cs="Arial"/>
          <w:sz w:val="22"/>
          <w:szCs w:val="22"/>
        </w:rPr>
      </w:pPr>
      <w:r w:rsidRPr="00350B45">
        <w:rPr>
          <w:rFonts w:ascii="Corbel" w:hAnsi="Corbel" w:cs="Arial"/>
          <w:sz w:val="22"/>
          <w:szCs w:val="22"/>
        </w:rPr>
        <w:t>Develop relationships and rapport with local, state, and federal</w:t>
      </w:r>
      <w:r w:rsidR="00B517BB">
        <w:rPr>
          <w:rFonts w:ascii="Corbel" w:hAnsi="Corbel" w:cs="Arial"/>
          <w:sz w:val="22"/>
          <w:szCs w:val="22"/>
        </w:rPr>
        <w:t xml:space="preserve"> elected officials allowing</w:t>
      </w:r>
      <w:r w:rsidRPr="00350B45">
        <w:rPr>
          <w:rFonts w:ascii="Corbel" w:hAnsi="Corbel" w:cs="Arial"/>
          <w:sz w:val="22"/>
          <w:szCs w:val="22"/>
        </w:rPr>
        <w:t xml:space="preserve"> for open dialogue to resolve constituent issues in expedited fashion</w:t>
      </w:r>
      <w:r w:rsidR="00B517BB">
        <w:rPr>
          <w:rFonts w:ascii="Corbel" w:hAnsi="Corbel" w:cs="Arial"/>
          <w:sz w:val="22"/>
          <w:szCs w:val="22"/>
        </w:rPr>
        <w:t xml:space="preserve"> while </w:t>
      </w:r>
      <w:r w:rsidRPr="00350B45">
        <w:rPr>
          <w:rFonts w:ascii="Corbel" w:hAnsi="Corbel" w:cs="Arial"/>
          <w:sz w:val="22"/>
          <w:szCs w:val="22"/>
        </w:rPr>
        <w:t>Represent</w:t>
      </w:r>
      <w:r w:rsidR="00B517BB">
        <w:rPr>
          <w:rFonts w:ascii="Corbel" w:hAnsi="Corbel" w:cs="Arial"/>
          <w:sz w:val="22"/>
          <w:szCs w:val="22"/>
        </w:rPr>
        <w:t>ing</w:t>
      </w:r>
      <w:r w:rsidRPr="00350B45">
        <w:rPr>
          <w:rFonts w:ascii="Corbel" w:hAnsi="Corbel" w:cs="Arial"/>
          <w:sz w:val="22"/>
          <w:szCs w:val="22"/>
        </w:rPr>
        <w:t xml:space="preserve"> Supervisor throughout the dis</w:t>
      </w:r>
      <w:r w:rsidR="00B517BB">
        <w:rPr>
          <w:rFonts w:ascii="Corbel" w:hAnsi="Corbel" w:cs="Arial"/>
          <w:sz w:val="22"/>
          <w:szCs w:val="22"/>
        </w:rPr>
        <w:t xml:space="preserve">trict at city council and </w:t>
      </w:r>
      <w:r w:rsidRPr="00350B45">
        <w:rPr>
          <w:rFonts w:ascii="Corbel" w:hAnsi="Corbel" w:cs="Arial"/>
          <w:sz w:val="22"/>
          <w:szCs w:val="22"/>
        </w:rPr>
        <w:t>chamber meetings, speaking engagements, legislative review committee meetings, and special events as assigned</w:t>
      </w:r>
      <w:r w:rsidR="00030881">
        <w:rPr>
          <w:rFonts w:ascii="Corbel" w:hAnsi="Corbel" w:cs="Arial"/>
          <w:sz w:val="22"/>
          <w:szCs w:val="22"/>
        </w:rPr>
        <w:t>.</w:t>
      </w:r>
    </w:p>
    <w:p w14:paraId="523BFC2B" w14:textId="77777777" w:rsidR="008B5038" w:rsidRDefault="008B5038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</w:p>
    <w:p w14:paraId="454EB5BF" w14:textId="48B5638B" w:rsidR="00350B45" w:rsidRDefault="00350B45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  <w:r>
        <w:rPr>
          <w:rFonts w:ascii="Corbel" w:eastAsia="Garamond" w:hAnsi="Corbel" w:cs="Arial"/>
          <w:b/>
          <w:sz w:val="22"/>
          <w:szCs w:val="22"/>
        </w:rPr>
        <w:t xml:space="preserve">Burning Bush Church | Victorville, CA – Business/HR Director </w:t>
      </w:r>
      <w:r w:rsidRPr="004301A2">
        <w:rPr>
          <w:rFonts w:ascii="Corbel" w:eastAsia="Garamond" w:hAnsi="Corbel" w:cs="Arial"/>
          <w:sz w:val="22"/>
          <w:szCs w:val="22"/>
        </w:rPr>
        <w:t>(2006-2013)</w:t>
      </w:r>
    </w:p>
    <w:p w14:paraId="65E97835" w14:textId="050D25CB" w:rsidR="00350B45" w:rsidRPr="008B5038" w:rsidRDefault="008B5038" w:rsidP="008B5038">
      <w:pPr>
        <w:widowControl/>
        <w:snapToGrid w:val="0"/>
        <w:spacing w:line="220" w:lineRule="exact"/>
        <w:ind w:left="270"/>
        <w:rPr>
          <w:rFonts w:ascii="Corbel" w:eastAsia="Garamond" w:hAnsi="Corbel" w:cs="Arial"/>
          <w:sz w:val="22"/>
          <w:szCs w:val="22"/>
        </w:rPr>
      </w:pPr>
      <w:r>
        <w:rPr>
          <w:rFonts w:ascii="Corbel" w:eastAsia="Garamond" w:hAnsi="Corbel" w:cs="Arial"/>
          <w:sz w:val="22"/>
          <w:szCs w:val="22"/>
        </w:rPr>
        <w:t>Leading a staff of 5 exempt and 9 non-exempt employees plus volunteers in business aspects of the church such as vendor selection, contract negotiation, financial accounting, and meeting coordination as well as guiding a $3.5M renovation project</w:t>
      </w:r>
      <w:r w:rsidR="00030881">
        <w:rPr>
          <w:rFonts w:ascii="Corbel" w:eastAsia="Garamond" w:hAnsi="Corbel" w:cs="Arial"/>
          <w:sz w:val="22"/>
          <w:szCs w:val="22"/>
        </w:rPr>
        <w:t>.</w:t>
      </w:r>
      <w:r>
        <w:rPr>
          <w:rFonts w:ascii="Corbel" w:eastAsia="Garamond" w:hAnsi="Corbel" w:cs="Arial"/>
          <w:sz w:val="22"/>
          <w:szCs w:val="22"/>
        </w:rPr>
        <w:t xml:space="preserve"> </w:t>
      </w:r>
    </w:p>
    <w:p w14:paraId="7A1D389A" w14:textId="77777777" w:rsidR="002F7C8F" w:rsidRDefault="002F7C8F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</w:p>
    <w:p w14:paraId="4DA6CB7F" w14:textId="77777777" w:rsidR="005C4EE9" w:rsidRDefault="005C4EE9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</w:p>
    <w:p w14:paraId="12D999F0" w14:textId="0074EC7B" w:rsidR="005C4EE9" w:rsidRPr="00785EEA" w:rsidRDefault="005C4EE9" w:rsidP="00CD6FB6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</w:pP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>EDUCATION</w:t>
      </w:r>
    </w:p>
    <w:p w14:paraId="40F334A6" w14:textId="77777777" w:rsidR="005C4EE9" w:rsidRPr="00785EEA" w:rsidRDefault="005C4EE9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  <w:sectPr w:rsidR="005C4EE9" w:rsidRPr="00785EEA" w:rsidSect="005C4EE9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4D37A171" w14:textId="77777777" w:rsidR="005C4EE9" w:rsidRPr="00785EEA" w:rsidRDefault="005C4EE9" w:rsidP="00CD6FB6">
      <w:pPr>
        <w:pBdr>
          <w:top w:val="nil"/>
          <w:left w:val="nil"/>
          <w:bottom w:val="nil"/>
          <w:right w:val="nil"/>
          <w:between w:val="nil"/>
        </w:pBdr>
        <w:snapToGrid w:val="0"/>
        <w:spacing w:line="220" w:lineRule="exact"/>
        <w:jc w:val="both"/>
        <w:rPr>
          <w:rFonts w:ascii="Corbel" w:eastAsia="Garamond" w:hAnsi="Corbel" w:cs="Arial"/>
          <w:sz w:val="22"/>
          <w:szCs w:val="22"/>
        </w:rPr>
      </w:pPr>
    </w:p>
    <w:p w14:paraId="12F38FA9" w14:textId="1CF49946" w:rsidR="0013019F" w:rsidRPr="00785EEA" w:rsidRDefault="0013019F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5C4EE9">
        <w:rPr>
          <w:rFonts w:ascii="Corbel" w:eastAsia="Garamond" w:hAnsi="Corbel" w:cs="Arial"/>
          <w:b/>
          <w:bCs/>
          <w:sz w:val="22"/>
          <w:szCs w:val="22"/>
        </w:rPr>
        <w:t>Master of Business</w:t>
      </w:r>
      <w:r w:rsidR="00424A02" w:rsidRPr="005C4EE9">
        <w:rPr>
          <w:rFonts w:ascii="Corbel" w:eastAsia="Garamond" w:hAnsi="Corbel" w:cs="Arial"/>
          <w:b/>
          <w:bCs/>
          <w:sz w:val="22"/>
          <w:szCs w:val="22"/>
        </w:rPr>
        <w:t xml:space="preserve"> Administration</w:t>
      </w:r>
      <w:r w:rsidR="00424A02" w:rsidRPr="00785EEA">
        <w:rPr>
          <w:rFonts w:ascii="Corbel" w:eastAsia="Garamond" w:hAnsi="Corbel" w:cs="Arial"/>
          <w:sz w:val="22"/>
          <w:szCs w:val="22"/>
        </w:rPr>
        <w:t xml:space="preserve"> </w:t>
      </w:r>
      <w:r w:rsidR="005C4EE9">
        <w:rPr>
          <w:rFonts w:ascii="Corbel" w:eastAsia="Garamond" w:hAnsi="Corbel" w:cs="Arial"/>
          <w:sz w:val="22"/>
          <w:szCs w:val="22"/>
        </w:rPr>
        <w:t xml:space="preserve">(MBA) Degree </w:t>
      </w:r>
      <w:r w:rsidRPr="00785EEA">
        <w:rPr>
          <w:rFonts w:ascii="Corbel" w:eastAsia="Garamond" w:hAnsi="Corbel" w:cs="Arial"/>
          <w:sz w:val="22"/>
          <w:szCs w:val="22"/>
        </w:rPr>
        <w:t>| National University</w:t>
      </w:r>
    </w:p>
    <w:p w14:paraId="24DB10BA" w14:textId="553643B6" w:rsidR="0013019F" w:rsidRPr="00785EEA" w:rsidRDefault="0013019F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5C4EE9">
        <w:rPr>
          <w:rFonts w:ascii="Corbel" w:eastAsia="Garamond" w:hAnsi="Corbel" w:cs="Arial"/>
          <w:b/>
          <w:bCs/>
          <w:sz w:val="22"/>
          <w:szCs w:val="22"/>
        </w:rPr>
        <w:t>Bachelor of Science</w:t>
      </w:r>
      <w:r w:rsidRPr="00785EEA">
        <w:rPr>
          <w:rFonts w:ascii="Corbel" w:eastAsia="Garamond" w:hAnsi="Corbel" w:cs="Arial"/>
          <w:sz w:val="22"/>
          <w:szCs w:val="22"/>
        </w:rPr>
        <w:t xml:space="preserve"> </w:t>
      </w:r>
      <w:r w:rsidR="005C4EE9">
        <w:rPr>
          <w:rFonts w:ascii="Corbel" w:eastAsia="Garamond" w:hAnsi="Corbel" w:cs="Arial"/>
          <w:sz w:val="22"/>
          <w:szCs w:val="22"/>
        </w:rPr>
        <w:t xml:space="preserve">(BS) Degree, </w:t>
      </w:r>
      <w:r w:rsidRPr="00785EEA">
        <w:rPr>
          <w:rFonts w:ascii="Corbel" w:eastAsia="Garamond" w:hAnsi="Corbel" w:cs="Arial"/>
          <w:sz w:val="22"/>
          <w:szCs w:val="22"/>
        </w:rPr>
        <w:t>Professional Aeronautics | Embry-Riddle Aeronautical University</w:t>
      </w:r>
    </w:p>
    <w:p w14:paraId="031D6A3E" w14:textId="454FAEE0" w:rsidR="0013019F" w:rsidRPr="00785EEA" w:rsidRDefault="0013019F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5C4EE9">
        <w:rPr>
          <w:rFonts w:ascii="Corbel" w:eastAsia="Garamond" w:hAnsi="Corbel" w:cs="Arial"/>
          <w:b/>
          <w:bCs/>
          <w:sz w:val="22"/>
          <w:szCs w:val="22"/>
        </w:rPr>
        <w:t>Associate of Applied Science</w:t>
      </w:r>
      <w:r w:rsidRPr="00785EEA">
        <w:rPr>
          <w:rFonts w:ascii="Corbel" w:eastAsia="Garamond" w:hAnsi="Corbel" w:cs="Arial"/>
          <w:sz w:val="22"/>
          <w:szCs w:val="22"/>
        </w:rPr>
        <w:t xml:space="preserve"> </w:t>
      </w:r>
      <w:r w:rsidR="005C4EE9">
        <w:rPr>
          <w:rFonts w:ascii="Corbel" w:eastAsia="Garamond" w:hAnsi="Corbel" w:cs="Arial"/>
          <w:sz w:val="22"/>
          <w:szCs w:val="22"/>
        </w:rPr>
        <w:t xml:space="preserve">(AAS) Degree, </w:t>
      </w:r>
      <w:r w:rsidRPr="00785EEA">
        <w:rPr>
          <w:rFonts w:ascii="Corbel" w:eastAsia="Garamond" w:hAnsi="Corbel" w:cs="Arial"/>
          <w:sz w:val="22"/>
          <w:szCs w:val="22"/>
        </w:rPr>
        <w:t>Aircraft Maintenance | Embry-Riddle Aeronautical University</w:t>
      </w:r>
    </w:p>
    <w:p w14:paraId="2E8CCB5D" w14:textId="77777777" w:rsidR="005C4EE9" w:rsidRDefault="005C4EE9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</w:p>
    <w:p w14:paraId="6A6267BB" w14:textId="597FEE11" w:rsidR="005C4EE9" w:rsidRPr="00785EEA" w:rsidRDefault="005C4EE9" w:rsidP="00CD6FB6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</w:pP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>PROFESSIONAL TRAINING</w:t>
      </w:r>
    </w:p>
    <w:p w14:paraId="5C325812" w14:textId="77777777" w:rsidR="005C4EE9" w:rsidRPr="00785EEA" w:rsidRDefault="005C4EE9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  <w:sectPr w:rsidR="005C4EE9" w:rsidRPr="00785EEA" w:rsidSect="005C4EE9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0000006E" w14:textId="77777777" w:rsidR="003B228B" w:rsidRPr="00785EEA" w:rsidRDefault="003B228B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</w:p>
    <w:p w14:paraId="437D1263" w14:textId="3F02870E" w:rsidR="005C4EE9" w:rsidRPr="005C4EE9" w:rsidRDefault="002C6736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>US Army Helicopter Repairer School</w:t>
      </w:r>
      <w:r w:rsidR="005C4EE9">
        <w:rPr>
          <w:rFonts w:ascii="Corbel" w:eastAsia="Garamond" w:hAnsi="Corbel" w:cs="Arial"/>
          <w:sz w:val="22"/>
          <w:szCs w:val="22"/>
        </w:rPr>
        <w:t xml:space="preserve"> | </w:t>
      </w:r>
      <w:r w:rsidRPr="00785EEA">
        <w:rPr>
          <w:rFonts w:ascii="Corbel" w:eastAsia="Garamond" w:hAnsi="Corbel" w:cs="Arial"/>
          <w:sz w:val="22"/>
          <w:szCs w:val="22"/>
        </w:rPr>
        <w:t>US Army Basic Electronics Skills Course</w:t>
      </w:r>
    </w:p>
    <w:p w14:paraId="51505C04" w14:textId="77777777" w:rsidR="005C4EE9" w:rsidRPr="00785EEA" w:rsidRDefault="005C4EE9" w:rsidP="00CD6FB6">
      <w:pPr>
        <w:snapToGrid w:val="0"/>
        <w:spacing w:line="220" w:lineRule="exact"/>
        <w:rPr>
          <w:rFonts w:ascii="Corbel" w:eastAsia="Garamond" w:hAnsi="Corbel" w:cs="Arial"/>
          <w:sz w:val="22"/>
          <w:szCs w:val="22"/>
        </w:rPr>
        <w:sectPr w:rsidR="005C4EE9" w:rsidRPr="00785EEA" w:rsidSect="005C4EE9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63FA0765" w14:textId="309F60F2" w:rsidR="003F69C8" w:rsidRDefault="005C4EE9" w:rsidP="003F69C8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>Management Basics &amp; Leadership Foundations</w:t>
      </w:r>
      <w:r>
        <w:rPr>
          <w:rFonts w:ascii="Corbel" w:eastAsia="Garamond" w:hAnsi="Corbel" w:cs="Arial"/>
          <w:sz w:val="22"/>
          <w:szCs w:val="22"/>
        </w:rPr>
        <w:t xml:space="preserve"> | </w:t>
      </w:r>
      <w:r w:rsidRPr="00785EEA">
        <w:rPr>
          <w:rFonts w:ascii="Corbel" w:eastAsia="Garamond" w:hAnsi="Corbel" w:cs="Arial"/>
          <w:sz w:val="22"/>
          <w:szCs w:val="22"/>
        </w:rPr>
        <w:t>Confidentially Managing Performance</w:t>
      </w:r>
      <w:r w:rsidR="003F69C8">
        <w:rPr>
          <w:rFonts w:ascii="Corbel" w:eastAsia="Garamond" w:hAnsi="Corbel" w:cs="Arial"/>
          <w:sz w:val="22"/>
          <w:szCs w:val="22"/>
        </w:rPr>
        <w:t xml:space="preserve"> </w:t>
      </w:r>
      <w:r>
        <w:rPr>
          <w:rFonts w:ascii="Corbel" w:eastAsia="Garamond" w:hAnsi="Corbel" w:cs="Arial"/>
          <w:sz w:val="22"/>
          <w:szCs w:val="22"/>
        </w:rPr>
        <w:t xml:space="preserve"> </w:t>
      </w:r>
    </w:p>
    <w:p w14:paraId="6A003750" w14:textId="77777777" w:rsidR="005C4EE9" w:rsidRPr="00785EEA" w:rsidRDefault="005C4EE9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>Transformational Leadership:  Transforming the Organization</w:t>
      </w:r>
    </w:p>
    <w:p w14:paraId="2556ECCD" w14:textId="77777777" w:rsidR="005C4EE9" w:rsidRPr="00785EEA" w:rsidRDefault="005C4EE9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>Inclusive Leadership – Impact of Unconscious Bias – For Managers</w:t>
      </w:r>
    </w:p>
    <w:p w14:paraId="5A4545E7" w14:textId="5A37092B" w:rsidR="005C4EE9" w:rsidRPr="00785EEA" w:rsidRDefault="005C4EE9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>Leadership Skills – Leadership Traits</w:t>
      </w:r>
      <w:r>
        <w:rPr>
          <w:rFonts w:ascii="Corbel" w:eastAsia="Garamond" w:hAnsi="Corbel" w:cs="Arial"/>
          <w:sz w:val="22"/>
          <w:szCs w:val="22"/>
        </w:rPr>
        <w:t xml:space="preserve"> | </w:t>
      </w:r>
      <w:r w:rsidRPr="00785EEA">
        <w:rPr>
          <w:rFonts w:ascii="Corbel" w:eastAsia="Garamond" w:hAnsi="Corbel" w:cs="Arial"/>
          <w:sz w:val="22"/>
          <w:szCs w:val="22"/>
        </w:rPr>
        <w:t>Leading Hybrid Teams</w:t>
      </w:r>
      <w:r>
        <w:rPr>
          <w:rFonts w:ascii="Corbel" w:eastAsia="Garamond" w:hAnsi="Corbel" w:cs="Arial"/>
          <w:sz w:val="22"/>
          <w:szCs w:val="22"/>
        </w:rPr>
        <w:t xml:space="preserve"> | </w:t>
      </w:r>
      <w:r w:rsidRPr="00785EEA">
        <w:rPr>
          <w:rFonts w:ascii="Corbel" w:eastAsia="Garamond" w:hAnsi="Corbel" w:cs="Arial"/>
          <w:sz w:val="22"/>
          <w:szCs w:val="22"/>
        </w:rPr>
        <w:t>Improving Your Networks of Influence</w:t>
      </w:r>
    </w:p>
    <w:p w14:paraId="0A4BD647" w14:textId="49AA98BF" w:rsidR="005C4EE9" w:rsidRPr="00785EEA" w:rsidRDefault="005C4EE9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>Golden Keys for the Front Office Customer Relationship</w:t>
      </w:r>
      <w:r>
        <w:rPr>
          <w:rFonts w:ascii="Corbel" w:eastAsia="Garamond" w:hAnsi="Corbel" w:cs="Arial"/>
          <w:sz w:val="22"/>
          <w:szCs w:val="22"/>
        </w:rPr>
        <w:t xml:space="preserve"> | </w:t>
      </w:r>
      <w:r w:rsidRPr="00785EEA">
        <w:rPr>
          <w:rFonts w:ascii="Corbel" w:eastAsia="Garamond" w:hAnsi="Corbel" w:cs="Arial"/>
          <w:sz w:val="22"/>
          <w:szCs w:val="22"/>
        </w:rPr>
        <w:t>Myers Briggs Training</w:t>
      </w:r>
    </w:p>
    <w:p w14:paraId="1FDF0D6F" w14:textId="77777777" w:rsidR="005C4EE9" w:rsidRDefault="005C4EE9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</w:p>
    <w:p w14:paraId="30374485" w14:textId="163BED0B" w:rsidR="005C4EE9" w:rsidRPr="00785EEA" w:rsidRDefault="005C4EE9" w:rsidP="00CD6FB6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</w:pP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>CERTIFICATIONS</w:t>
      </w:r>
    </w:p>
    <w:p w14:paraId="534C7303" w14:textId="77777777" w:rsidR="005C4EE9" w:rsidRPr="00785EEA" w:rsidRDefault="005C4EE9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  <w:sectPr w:rsidR="005C4EE9" w:rsidRPr="00785EEA" w:rsidSect="005C4EE9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36E52BFB" w14:textId="77777777" w:rsidR="005C4EE9" w:rsidRPr="00785EEA" w:rsidRDefault="005C4EE9" w:rsidP="00CD6FB6">
      <w:pPr>
        <w:pBdr>
          <w:top w:val="nil"/>
          <w:left w:val="nil"/>
          <w:bottom w:val="nil"/>
          <w:right w:val="nil"/>
          <w:between w:val="nil"/>
        </w:pBdr>
        <w:snapToGrid w:val="0"/>
        <w:spacing w:line="220" w:lineRule="exact"/>
        <w:jc w:val="both"/>
        <w:rPr>
          <w:rFonts w:ascii="Corbel" w:eastAsia="Garamond" w:hAnsi="Corbel" w:cs="Arial"/>
          <w:sz w:val="22"/>
          <w:szCs w:val="22"/>
        </w:rPr>
      </w:pPr>
    </w:p>
    <w:p w14:paraId="7F9F007F" w14:textId="77777777" w:rsidR="00A42669" w:rsidRDefault="002C6736" w:rsidP="00A42669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>Improving Your Project Management Skills Certification – Am</w:t>
      </w:r>
      <w:r w:rsidR="00A42669">
        <w:rPr>
          <w:rFonts w:ascii="Corbel" w:eastAsia="Garamond" w:hAnsi="Corbel" w:cs="Arial"/>
          <w:sz w:val="22"/>
          <w:szCs w:val="22"/>
        </w:rPr>
        <w:t xml:space="preserve">erican Management Association </w:t>
      </w:r>
    </w:p>
    <w:p w14:paraId="00000077" w14:textId="11E30199" w:rsidR="003B228B" w:rsidRPr="00785EEA" w:rsidRDefault="002C6736" w:rsidP="00A42669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>MS Project Level 1 and 2 Certification – Microsoft</w:t>
      </w:r>
    </w:p>
    <w:p w14:paraId="2D29257E" w14:textId="77777777" w:rsidR="00E71FB0" w:rsidRPr="00785EEA" w:rsidRDefault="00E71FB0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</w:p>
    <w:p w14:paraId="1E901BD5" w14:textId="6F9F7454" w:rsidR="00E71FB0" w:rsidRPr="00785EEA" w:rsidRDefault="00E71FB0" w:rsidP="00CD6FB6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</w:pP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>LICENSURE</w:t>
      </w:r>
    </w:p>
    <w:p w14:paraId="198871AE" w14:textId="77777777" w:rsidR="00E71FB0" w:rsidRPr="00785EEA" w:rsidRDefault="00E71FB0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  <w:sectPr w:rsidR="00E71FB0" w:rsidRPr="00785EEA" w:rsidSect="00E71FB0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00000078" w14:textId="77777777" w:rsidR="003B228B" w:rsidRDefault="003B228B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</w:p>
    <w:p w14:paraId="5233E4EE" w14:textId="7B79E355" w:rsidR="00E71FB0" w:rsidRDefault="00E71FB0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235061">
        <w:rPr>
          <w:rFonts w:ascii="Corbel" w:eastAsia="Garamond" w:hAnsi="Corbel" w:cs="Arial"/>
          <w:b/>
          <w:sz w:val="22"/>
          <w:szCs w:val="22"/>
        </w:rPr>
        <w:t>Airframe &amp; Powerplant License</w:t>
      </w:r>
      <w:r w:rsidR="00A42669">
        <w:rPr>
          <w:rFonts w:ascii="Corbel" w:eastAsia="Garamond" w:hAnsi="Corbel" w:cs="Arial"/>
          <w:sz w:val="22"/>
          <w:szCs w:val="22"/>
        </w:rPr>
        <w:t xml:space="preserve"> – Federal Aviation Administration</w:t>
      </w:r>
    </w:p>
    <w:p w14:paraId="28001583" w14:textId="77777777" w:rsidR="00E71FB0" w:rsidRPr="00785EEA" w:rsidRDefault="00E71FB0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</w:p>
    <w:p w14:paraId="19741C65" w14:textId="3AF716FB" w:rsidR="005C4EE9" w:rsidRPr="00785EEA" w:rsidRDefault="005C4EE9" w:rsidP="00CD6FB6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</w:pP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>TECHNICAL SKILLS</w:t>
      </w:r>
    </w:p>
    <w:p w14:paraId="167210C8" w14:textId="77777777" w:rsidR="005C4EE9" w:rsidRPr="00785EEA" w:rsidRDefault="005C4EE9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  <w:sectPr w:rsidR="005C4EE9" w:rsidRPr="00785EEA" w:rsidSect="005C4EE9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0000007A" w14:textId="77777777" w:rsidR="003B228B" w:rsidRPr="00785EEA" w:rsidRDefault="003B228B" w:rsidP="00CD6FB6">
      <w:pPr>
        <w:snapToGrid w:val="0"/>
        <w:spacing w:line="220" w:lineRule="exact"/>
        <w:ind w:left="720"/>
        <w:jc w:val="center"/>
        <w:rPr>
          <w:rFonts w:ascii="Corbel" w:eastAsia="Garamond" w:hAnsi="Corbel" w:cs="Arial"/>
          <w:sz w:val="22"/>
          <w:szCs w:val="22"/>
        </w:rPr>
      </w:pPr>
    </w:p>
    <w:p w14:paraId="0000007B" w14:textId="34397CAB" w:rsidR="003B228B" w:rsidRPr="00785EEA" w:rsidRDefault="002C6736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 xml:space="preserve">SAP, Microsoft Office, Salesforce, Adobe Photoshop and Illustrator, Microsoft CRM, PowerBI </w:t>
      </w:r>
    </w:p>
    <w:p w14:paraId="0000007C" w14:textId="77777777" w:rsidR="003B228B" w:rsidRPr="00785EEA" w:rsidRDefault="002C6736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 xml:space="preserve">Operating Systems: Mac / Microsoft Windows </w:t>
      </w:r>
    </w:p>
    <w:sectPr w:rsidR="003B228B" w:rsidRPr="00785EEA" w:rsidSect="0063667B">
      <w:type w:val="continuous"/>
      <w:pgSz w:w="12240" w:h="15840"/>
      <w:pgMar w:top="720" w:right="720" w:bottom="720" w:left="720" w:header="0" w:footer="0" w:gutter="0"/>
      <w:pgBorders w:offsetFrom="page">
        <w:top w:val="single" w:sz="36" w:space="0" w:color="1F497D" w:themeColor="text2"/>
        <w:left w:val="single" w:sz="36" w:space="0" w:color="1F497D" w:themeColor="text2"/>
        <w:bottom w:val="single" w:sz="36" w:space="0" w:color="1F497D" w:themeColor="text2"/>
        <w:right w:val="single" w:sz="36" w:space="0" w:color="1F497D" w:themeColor="text2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7789" w14:textId="77777777" w:rsidR="003128AE" w:rsidRDefault="003128AE" w:rsidP="0084366E">
      <w:r>
        <w:separator/>
      </w:r>
    </w:p>
  </w:endnote>
  <w:endnote w:type="continuationSeparator" w:id="0">
    <w:p w14:paraId="51708956" w14:textId="77777777" w:rsidR="003128AE" w:rsidRDefault="003128AE" w:rsidP="0084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2CD1" w14:textId="77777777" w:rsidR="003128AE" w:rsidRDefault="003128AE" w:rsidP="0084366E">
      <w:r>
        <w:separator/>
      </w:r>
    </w:p>
  </w:footnote>
  <w:footnote w:type="continuationSeparator" w:id="0">
    <w:p w14:paraId="6B5A6435" w14:textId="77777777" w:rsidR="003128AE" w:rsidRDefault="003128AE" w:rsidP="0084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B1F"/>
    <w:multiLevelType w:val="hybridMultilevel"/>
    <w:tmpl w:val="2A4AA782"/>
    <w:lvl w:ilvl="0" w:tplc="E7BCC37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D2665"/>
    <w:multiLevelType w:val="hybridMultilevel"/>
    <w:tmpl w:val="78B895CC"/>
    <w:lvl w:ilvl="0" w:tplc="E7BCC37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33AD7"/>
    <w:multiLevelType w:val="multilevel"/>
    <w:tmpl w:val="DCA8B2CA"/>
    <w:styleLink w:val="CurrentList2"/>
    <w:lvl w:ilvl="0">
      <w:start w:val="1"/>
      <w:numFmt w:val="bullet"/>
      <w:lvlText w:val="u"/>
      <w:lvlJc w:val="left"/>
      <w:pPr>
        <w:ind w:left="720" w:hanging="360"/>
      </w:pPr>
      <w:rPr>
        <w:rFonts w:ascii="Wingdings" w:hAnsi="Wingdings" w:hint="default"/>
        <w:color w:val="1F497D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660AD"/>
    <w:multiLevelType w:val="hybridMultilevel"/>
    <w:tmpl w:val="0FE06E4A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4" w15:restartNumberingAfterBreak="0">
    <w:nsid w:val="0B89417B"/>
    <w:multiLevelType w:val="multilevel"/>
    <w:tmpl w:val="C254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810A2"/>
    <w:multiLevelType w:val="multilevel"/>
    <w:tmpl w:val="E4FE7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707EDC"/>
    <w:multiLevelType w:val="hybridMultilevel"/>
    <w:tmpl w:val="1E864D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A20283"/>
    <w:multiLevelType w:val="multilevel"/>
    <w:tmpl w:val="C254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E5710"/>
    <w:multiLevelType w:val="multilevel"/>
    <w:tmpl w:val="8EE0A848"/>
    <w:styleLink w:val="CurrentList1"/>
    <w:lvl w:ilvl="0">
      <w:start w:val="1"/>
      <w:numFmt w:val="bullet"/>
      <w:lvlText w:val="u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F05D0"/>
    <w:multiLevelType w:val="multilevel"/>
    <w:tmpl w:val="D688E2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89F3205"/>
    <w:multiLevelType w:val="hybridMultilevel"/>
    <w:tmpl w:val="DCA8B2CA"/>
    <w:lvl w:ilvl="0" w:tplc="DE1A38BE">
      <w:start w:val="1"/>
      <w:numFmt w:val="bullet"/>
      <w:lvlText w:val="u"/>
      <w:lvlJc w:val="left"/>
      <w:pPr>
        <w:ind w:left="720" w:hanging="360"/>
      </w:pPr>
      <w:rPr>
        <w:rFonts w:ascii="Wingdings" w:hAnsi="Wingdings" w:hint="default"/>
        <w:color w:val="1F497D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73BDA"/>
    <w:multiLevelType w:val="multilevel"/>
    <w:tmpl w:val="C254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04DF8"/>
    <w:multiLevelType w:val="multilevel"/>
    <w:tmpl w:val="C254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7F6A92"/>
    <w:multiLevelType w:val="hybridMultilevel"/>
    <w:tmpl w:val="7422BC7C"/>
    <w:lvl w:ilvl="0" w:tplc="826030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A38B9"/>
    <w:multiLevelType w:val="hybridMultilevel"/>
    <w:tmpl w:val="A832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1691C"/>
    <w:multiLevelType w:val="hybridMultilevel"/>
    <w:tmpl w:val="84E25DA8"/>
    <w:lvl w:ilvl="0" w:tplc="AB86B7BE">
      <w:start w:val="21"/>
      <w:numFmt w:val="bullet"/>
      <w:lvlText w:val="-"/>
      <w:lvlJc w:val="left"/>
      <w:pPr>
        <w:ind w:left="720" w:hanging="360"/>
      </w:pPr>
      <w:rPr>
        <w:rFonts w:ascii="Corbel" w:eastAsia="Garamond" w:hAnsi="Corbe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762DB"/>
    <w:multiLevelType w:val="hybridMultilevel"/>
    <w:tmpl w:val="6C2ADE4E"/>
    <w:lvl w:ilvl="0" w:tplc="E7BCC37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FC67E1"/>
    <w:multiLevelType w:val="multilevel"/>
    <w:tmpl w:val="D11CCA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014292"/>
    <w:multiLevelType w:val="multilevel"/>
    <w:tmpl w:val="D11CCA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C1917E4"/>
    <w:multiLevelType w:val="hybridMultilevel"/>
    <w:tmpl w:val="6F26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B7D14"/>
    <w:multiLevelType w:val="hybridMultilevel"/>
    <w:tmpl w:val="72525618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1" w15:restartNumberingAfterBreak="0">
    <w:nsid w:val="50C3136A"/>
    <w:multiLevelType w:val="hybridMultilevel"/>
    <w:tmpl w:val="D5A82D5C"/>
    <w:lvl w:ilvl="0" w:tplc="E7BCC37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3302E6"/>
    <w:multiLevelType w:val="multilevel"/>
    <w:tmpl w:val="E1F0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F17D41"/>
    <w:multiLevelType w:val="multilevel"/>
    <w:tmpl w:val="DBECA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94E0C"/>
    <w:multiLevelType w:val="multilevel"/>
    <w:tmpl w:val="D11CCA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89927E0"/>
    <w:multiLevelType w:val="hybridMultilevel"/>
    <w:tmpl w:val="1958A814"/>
    <w:lvl w:ilvl="0" w:tplc="E7BCC37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CC142D"/>
    <w:multiLevelType w:val="multilevel"/>
    <w:tmpl w:val="C254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D11C5B"/>
    <w:multiLevelType w:val="multilevel"/>
    <w:tmpl w:val="DBECA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53C20"/>
    <w:multiLevelType w:val="hybridMultilevel"/>
    <w:tmpl w:val="C4A48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6E7CC8"/>
    <w:multiLevelType w:val="hybridMultilevel"/>
    <w:tmpl w:val="676E76AE"/>
    <w:lvl w:ilvl="0" w:tplc="72E438AE">
      <w:start w:val="1"/>
      <w:numFmt w:val="bullet"/>
      <w:lvlText w:val="u"/>
      <w:lvlJc w:val="left"/>
      <w:pPr>
        <w:ind w:left="720" w:hanging="360"/>
      </w:pPr>
      <w:rPr>
        <w:rFonts w:ascii="Wingdings" w:hAnsi="Wingdings" w:hint="default"/>
        <w:color w:val="1F497D"/>
        <w:sz w:val="1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F7E9F"/>
    <w:multiLevelType w:val="multilevel"/>
    <w:tmpl w:val="A8320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0463D"/>
    <w:multiLevelType w:val="hybridMultilevel"/>
    <w:tmpl w:val="A344ECAA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2" w15:restartNumberingAfterBreak="0">
    <w:nsid w:val="6A673F45"/>
    <w:multiLevelType w:val="hybridMultilevel"/>
    <w:tmpl w:val="DBEC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B3FAE"/>
    <w:multiLevelType w:val="hybridMultilevel"/>
    <w:tmpl w:val="8C3E8A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4C1DB4"/>
    <w:multiLevelType w:val="hybridMultilevel"/>
    <w:tmpl w:val="805E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134B0"/>
    <w:multiLevelType w:val="multilevel"/>
    <w:tmpl w:val="C254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667039"/>
    <w:multiLevelType w:val="hybridMultilevel"/>
    <w:tmpl w:val="8EE0A848"/>
    <w:lvl w:ilvl="0" w:tplc="22E4C5A8">
      <w:start w:val="1"/>
      <w:numFmt w:val="bullet"/>
      <w:lvlText w:val="u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00CFE"/>
    <w:multiLevelType w:val="multilevel"/>
    <w:tmpl w:val="20DCD9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346833480">
    <w:abstractNumId w:val="9"/>
  </w:num>
  <w:num w:numId="2" w16cid:durableId="2087649841">
    <w:abstractNumId w:val="37"/>
  </w:num>
  <w:num w:numId="3" w16cid:durableId="1436706240">
    <w:abstractNumId w:val="5"/>
  </w:num>
  <w:num w:numId="4" w16cid:durableId="1266963720">
    <w:abstractNumId w:val="17"/>
  </w:num>
  <w:num w:numId="5" w16cid:durableId="1005209200">
    <w:abstractNumId w:val="34"/>
  </w:num>
  <w:num w:numId="6" w16cid:durableId="1786466057">
    <w:abstractNumId w:val="12"/>
  </w:num>
  <w:num w:numId="7" w16cid:durableId="358050738">
    <w:abstractNumId w:val="22"/>
  </w:num>
  <w:num w:numId="8" w16cid:durableId="275064812">
    <w:abstractNumId w:val="7"/>
  </w:num>
  <w:num w:numId="9" w16cid:durableId="1785877895">
    <w:abstractNumId w:val="26"/>
  </w:num>
  <w:num w:numId="10" w16cid:durableId="320353693">
    <w:abstractNumId w:val="11"/>
  </w:num>
  <w:num w:numId="11" w16cid:durableId="7951198">
    <w:abstractNumId w:val="35"/>
  </w:num>
  <w:num w:numId="12" w16cid:durableId="294524395">
    <w:abstractNumId w:val="18"/>
  </w:num>
  <w:num w:numId="13" w16cid:durableId="1163816499">
    <w:abstractNumId w:val="31"/>
  </w:num>
  <w:num w:numId="14" w16cid:durableId="1084106018">
    <w:abstractNumId w:val="24"/>
  </w:num>
  <w:num w:numId="15" w16cid:durableId="2093233191">
    <w:abstractNumId w:val="33"/>
  </w:num>
  <w:num w:numId="16" w16cid:durableId="1052461676">
    <w:abstractNumId w:val="3"/>
  </w:num>
  <w:num w:numId="17" w16cid:durableId="1385593308">
    <w:abstractNumId w:val="6"/>
  </w:num>
  <w:num w:numId="18" w16cid:durableId="1599757446">
    <w:abstractNumId w:val="20"/>
  </w:num>
  <w:num w:numId="19" w16cid:durableId="1039670053">
    <w:abstractNumId w:val="4"/>
  </w:num>
  <w:num w:numId="20" w16cid:durableId="1803496166">
    <w:abstractNumId w:val="28"/>
  </w:num>
  <w:num w:numId="21" w16cid:durableId="472454407">
    <w:abstractNumId w:val="19"/>
  </w:num>
  <w:num w:numId="22" w16cid:durableId="805708243">
    <w:abstractNumId w:val="14"/>
  </w:num>
  <w:num w:numId="23" w16cid:durableId="2038238220">
    <w:abstractNumId w:val="30"/>
  </w:num>
  <w:num w:numId="24" w16cid:durableId="1888368290">
    <w:abstractNumId w:val="32"/>
  </w:num>
  <w:num w:numId="25" w16cid:durableId="50856918">
    <w:abstractNumId w:val="27"/>
  </w:num>
  <w:num w:numId="26" w16cid:durableId="278101550">
    <w:abstractNumId w:val="0"/>
  </w:num>
  <w:num w:numId="27" w16cid:durableId="1799447342">
    <w:abstractNumId w:val="23"/>
  </w:num>
  <w:num w:numId="28" w16cid:durableId="1904678983">
    <w:abstractNumId w:val="1"/>
  </w:num>
  <w:num w:numId="29" w16cid:durableId="344986777">
    <w:abstractNumId w:val="21"/>
  </w:num>
  <w:num w:numId="30" w16cid:durableId="2013296335">
    <w:abstractNumId w:val="16"/>
  </w:num>
  <w:num w:numId="31" w16cid:durableId="655693210">
    <w:abstractNumId w:val="25"/>
  </w:num>
  <w:num w:numId="32" w16cid:durableId="363793237">
    <w:abstractNumId w:val="13"/>
  </w:num>
  <w:num w:numId="33" w16cid:durableId="1342928979">
    <w:abstractNumId w:val="15"/>
  </w:num>
  <w:num w:numId="34" w16cid:durableId="548036148">
    <w:abstractNumId w:val="36"/>
  </w:num>
  <w:num w:numId="35" w16cid:durableId="1939101736">
    <w:abstractNumId w:val="8"/>
  </w:num>
  <w:num w:numId="36" w16cid:durableId="211505340">
    <w:abstractNumId w:val="10"/>
  </w:num>
  <w:num w:numId="37" w16cid:durableId="29913598">
    <w:abstractNumId w:val="2"/>
  </w:num>
  <w:num w:numId="38" w16cid:durableId="671193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28B"/>
    <w:rsid w:val="00016A81"/>
    <w:rsid w:val="0002086B"/>
    <w:rsid w:val="00021969"/>
    <w:rsid w:val="00021AB3"/>
    <w:rsid w:val="00030881"/>
    <w:rsid w:val="000422A6"/>
    <w:rsid w:val="0004378F"/>
    <w:rsid w:val="00047D6B"/>
    <w:rsid w:val="0006750F"/>
    <w:rsid w:val="000764A2"/>
    <w:rsid w:val="000A3059"/>
    <w:rsid w:val="000D43F9"/>
    <w:rsid w:val="000F3545"/>
    <w:rsid w:val="000F5BB6"/>
    <w:rsid w:val="00114EAF"/>
    <w:rsid w:val="00122324"/>
    <w:rsid w:val="0013019F"/>
    <w:rsid w:val="00150338"/>
    <w:rsid w:val="00152501"/>
    <w:rsid w:val="001560CE"/>
    <w:rsid w:val="001628A8"/>
    <w:rsid w:val="001C4950"/>
    <w:rsid w:val="001E6981"/>
    <w:rsid w:val="001F170E"/>
    <w:rsid w:val="00233D68"/>
    <w:rsid w:val="00235061"/>
    <w:rsid w:val="00240CAA"/>
    <w:rsid w:val="00255FFA"/>
    <w:rsid w:val="002667AD"/>
    <w:rsid w:val="00281D9E"/>
    <w:rsid w:val="00294A16"/>
    <w:rsid w:val="00296118"/>
    <w:rsid w:val="002B70BE"/>
    <w:rsid w:val="002C6736"/>
    <w:rsid w:val="002D4174"/>
    <w:rsid w:val="002D7EE7"/>
    <w:rsid w:val="002E6F20"/>
    <w:rsid w:val="002F7C8F"/>
    <w:rsid w:val="003128AE"/>
    <w:rsid w:val="00323119"/>
    <w:rsid w:val="00340ADF"/>
    <w:rsid w:val="00350B45"/>
    <w:rsid w:val="0037088A"/>
    <w:rsid w:val="003740FC"/>
    <w:rsid w:val="00375721"/>
    <w:rsid w:val="0038154B"/>
    <w:rsid w:val="00383980"/>
    <w:rsid w:val="00384F38"/>
    <w:rsid w:val="003A7CD9"/>
    <w:rsid w:val="003B228B"/>
    <w:rsid w:val="003B6B16"/>
    <w:rsid w:val="003C07A1"/>
    <w:rsid w:val="003D4078"/>
    <w:rsid w:val="003F3466"/>
    <w:rsid w:val="003F6383"/>
    <w:rsid w:val="003F69C8"/>
    <w:rsid w:val="00407754"/>
    <w:rsid w:val="00424A02"/>
    <w:rsid w:val="00427F5C"/>
    <w:rsid w:val="004301A2"/>
    <w:rsid w:val="00450EBA"/>
    <w:rsid w:val="00460A96"/>
    <w:rsid w:val="00461310"/>
    <w:rsid w:val="00465191"/>
    <w:rsid w:val="00487818"/>
    <w:rsid w:val="00491B2C"/>
    <w:rsid w:val="004A6C9E"/>
    <w:rsid w:val="004B61CC"/>
    <w:rsid w:val="004B788C"/>
    <w:rsid w:val="004F6BAB"/>
    <w:rsid w:val="00507603"/>
    <w:rsid w:val="00517B90"/>
    <w:rsid w:val="005256DB"/>
    <w:rsid w:val="005267DB"/>
    <w:rsid w:val="00537436"/>
    <w:rsid w:val="00542830"/>
    <w:rsid w:val="00555692"/>
    <w:rsid w:val="0055635F"/>
    <w:rsid w:val="00587E51"/>
    <w:rsid w:val="005945B7"/>
    <w:rsid w:val="005952F6"/>
    <w:rsid w:val="005A1709"/>
    <w:rsid w:val="005B2856"/>
    <w:rsid w:val="005B5D9C"/>
    <w:rsid w:val="005C4EE9"/>
    <w:rsid w:val="005D12DF"/>
    <w:rsid w:val="005E096B"/>
    <w:rsid w:val="005E11ED"/>
    <w:rsid w:val="00605FA5"/>
    <w:rsid w:val="0063667B"/>
    <w:rsid w:val="00643261"/>
    <w:rsid w:val="00654A43"/>
    <w:rsid w:val="00657FB0"/>
    <w:rsid w:val="00662B72"/>
    <w:rsid w:val="0066359A"/>
    <w:rsid w:val="0067597B"/>
    <w:rsid w:val="006768D7"/>
    <w:rsid w:val="00684756"/>
    <w:rsid w:val="006851CD"/>
    <w:rsid w:val="00685263"/>
    <w:rsid w:val="006925C5"/>
    <w:rsid w:val="006975F6"/>
    <w:rsid w:val="00697692"/>
    <w:rsid w:val="006C64BE"/>
    <w:rsid w:val="006D4E20"/>
    <w:rsid w:val="006D62AB"/>
    <w:rsid w:val="006F4624"/>
    <w:rsid w:val="00731BA3"/>
    <w:rsid w:val="00740028"/>
    <w:rsid w:val="00760102"/>
    <w:rsid w:val="0077516C"/>
    <w:rsid w:val="00780E6F"/>
    <w:rsid w:val="007832EA"/>
    <w:rsid w:val="00785EEA"/>
    <w:rsid w:val="007A2598"/>
    <w:rsid w:val="007A725C"/>
    <w:rsid w:val="007B70E7"/>
    <w:rsid w:val="007C31E1"/>
    <w:rsid w:val="007C73D1"/>
    <w:rsid w:val="007D5ECD"/>
    <w:rsid w:val="007E7042"/>
    <w:rsid w:val="007F7D22"/>
    <w:rsid w:val="00815430"/>
    <w:rsid w:val="00842A80"/>
    <w:rsid w:val="0084366E"/>
    <w:rsid w:val="0085009C"/>
    <w:rsid w:val="00856391"/>
    <w:rsid w:val="00865C8D"/>
    <w:rsid w:val="008679FA"/>
    <w:rsid w:val="008877E1"/>
    <w:rsid w:val="008B5038"/>
    <w:rsid w:val="008B7754"/>
    <w:rsid w:val="008C4C1D"/>
    <w:rsid w:val="008E0763"/>
    <w:rsid w:val="008F1550"/>
    <w:rsid w:val="008F6FDE"/>
    <w:rsid w:val="009148F2"/>
    <w:rsid w:val="00916044"/>
    <w:rsid w:val="009325D1"/>
    <w:rsid w:val="0094765D"/>
    <w:rsid w:val="0095664F"/>
    <w:rsid w:val="00966404"/>
    <w:rsid w:val="009B2C93"/>
    <w:rsid w:val="009B7696"/>
    <w:rsid w:val="009C2DA9"/>
    <w:rsid w:val="009D6C77"/>
    <w:rsid w:val="009E22DF"/>
    <w:rsid w:val="009F0A13"/>
    <w:rsid w:val="00A2307B"/>
    <w:rsid w:val="00A4058C"/>
    <w:rsid w:val="00A41BDB"/>
    <w:rsid w:val="00A42669"/>
    <w:rsid w:val="00A53D36"/>
    <w:rsid w:val="00AC1EB6"/>
    <w:rsid w:val="00AC4A89"/>
    <w:rsid w:val="00AD6507"/>
    <w:rsid w:val="00AE407E"/>
    <w:rsid w:val="00B1339F"/>
    <w:rsid w:val="00B41AEA"/>
    <w:rsid w:val="00B4775B"/>
    <w:rsid w:val="00B517BB"/>
    <w:rsid w:val="00B716CE"/>
    <w:rsid w:val="00B800A5"/>
    <w:rsid w:val="00B81350"/>
    <w:rsid w:val="00B83F44"/>
    <w:rsid w:val="00B856C7"/>
    <w:rsid w:val="00BC2967"/>
    <w:rsid w:val="00BD3CAA"/>
    <w:rsid w:val="00BE0BBD"/>
    <w:rsid w:val="00BF1B23"/>
    <w:rsid w:val="00BF3F44"/>
    <w:rsid w:val="00C00168"/>
    <w:rsid w:val="00C9045A"/>
    <w:rsid w:val="00C95ECD"/>
    <w:rsid w:val="00C96BB9"/>
    <w:rsid w:val="00CB7903"/>
    <w:rsid w:val="00CD3A92"/>
    <w:rsid w:val="00CD6FB6"/>
    <w:rsid w:val="00CE71A1"/>
    <w:rsid w:val="00D11206"/>
    <w:rsid w:val="00D279B3"/>
    <w:rsid w:val="00D43E94"/>
    <w:rsid w:val="00D546FD"/>
    <w:rsid w:val="00D67814"/>
    <w:rsid w:val="00DA4F2A"/>
    <w:rsid w:val="00DA6F30"/>
    <w:rsid w:val="00DD515E"/>
    <w:rsid w:val="00DD717A"/>
    <w:rsid w:val="00DE14BF"/>
    <w:rsid w:val="00E01659"/>
    <w:rsid w:val="00E06A7B"/>
    <w:rsid w:val="00E301D1"/>
    <w:rsid w:val="00E46B29"/>
    <w:rsid w:val="00E502A1"/>
    <w:rsid w:val="00E535E2"/>
    <w:rsid w:val="00E62A24"/>
    <w:rsid w:val="00E71FB0"/>
    <w:rsid w:val="00E77EFB"/>
    <w:rsid w:val="00E80DA8"/>
    <w:rsid w:val="00E94AA1"/>
    <w:rsid w:val="00EA12F2"/>
    <w:rsid w:val="00EB1023"/>
    <w:rsid w:val="00EB2403"/>
    <w:rsid w:val="00EC1F8B"/>
    <w:rsid w:val="00ED5169"/>
    <w:rsid w:val="00ED5485"/>
    <w:rsid w:val="00ED5C69"/>
    <w:rsid w:val="00EE17DA"/>
    <w:rsid w:val="00EF2159"/>
    <w:rsid w:val="00F13115"/>
    <w:rsid w:val="00F15E12"/>
    <w:rsid w:val="00F22A30"/>
    <w:rsid w:val="00F22D06"/>
    <w:rsid w:val="00F74037"/>
    <w:rsid w:val="00F96655"/>
    <w:rsid w:val="00FA42D0"/>
    <w:rsid w:val="00FC2D53"/>
    <w:rsid w:val="00FC5CE7"/>
    <w:rsid w:val="00FE0D59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3FB229"/>
  <w15:docId w15:val="{957DF9A3-A565-E84C-B39B-D2A64C91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/>
      <w:outlineLvl w:val="1"/>
    </w:pPr>
    <w:rPr>
      <w:rFonts w:ascii="Arial" w:eastAsia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F15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1AB3"/>
    <w:pPr>
      <w:widowControl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301D1"/>
    <w:rPr>
      <w:b/>
      <w:bCs/>
    </w:rPr>
  </w:style>
  <w:style w:type="character" w:customStyle="1" w:styleId="white-space-pre">
    <w:name w:val="white-space-pre"/>
    <w:basedOn w:val="DefaultParagraphFont"/>
    <w:rsid w:val="00E301D1"/>
  </w:style>
  <w:style w:type="paragraph" w:styleId="List">
    <w:name w:val="List"/>
    <w:basedOn w:val="Normal"/>
    <w:uiPriority w:val="99"/>
    <w:unhideWhenUsed/>
    <w:rsid w:val="00233D6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233D68"/>
    <w:pPr>
      <w:ind w:left="720" w:hanging="360"/>
      <w:contextualSpacing/>
    </w:pPr>
  </w:style>
  <w:style w:type="numbering" w:customStyle="1" w:styleId="CurrentList1">
    <w:name w:val="Current List1"/>
    <w:uiPriority w:val="99"/>
    <w:rsid w:val="00E71FB0"/>
    <w:pPr>
      <w:numPr>
        <w:numId w:val="35"/>
      </w:numPr>
    </w:pPr>
  </w:style>
  <w:style w:type="numbering" w:customStyle="1" w:styleId="CurrentList2">
    <w:name w:val="Current List2"/>
    <w:uiPriority w:val="99"/>
    <w:rsid w:val="00E71FB0"/>
    <w:pPr>
      <w:numPr>
        <w:numId w:val="37"/>
      </w:numPr>
    </w:pPr>
  </w:style>
  <w:style w:type="paragraph" w:styleId="Header">
    <w:name w:val="header"/>
    <w:basedOn w:val="Normal"/>
    <w:link w:val="HeaderChar"/>
    <w:uiPriority w:val="99"/>
    <w:unhideWhenUsed/>
    <w:rsid w:val="008436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66E"/>
  </w:style>
  <w:style w:type="paragraph" w:styleId="Footer">
    <w:name w:val="footer"/>
    <w:basedOn w:val="Normal"/>
    <w:link w:val="FooterChar"/>
    <w:uiPriority w:val="99"/>
    <w:unhideWhenUsed/>
    <w:rsid w:val="008436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.green@curtisgree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Curtis (GE Vernova)</dc:creator>
  <cp:keywords/>
  <dc:description/>
  <cp:lastModifiedBy>Curtis Green</cp:lastModifiedBy>
  <cp:revision>4</cp:revision>
  <cp:lastPrinted>2024-11-21T16:34:00Z</cp:lastPrinted>
  <dcterms:created xsi:type="dcterms:W3CDTF">2025-05-12T15:16:00Z</dcterms:created>
  <dcterms:modified xsi:type="dcterms:W3CDTF">2025-05-12T15:24:00Z</dcterms:modified>
</cp:coreProperties>
</file>