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EC" w:rsidRPr="00576D4E" w:rsidRDefault="006338C9" w:rsidP="0039683F">
      <w:pPr>
        <w:shd w:val="clear" w:color="auto" w:fill="DDD9C3" w:themeFill="background2" w:themeFillShade="E6"/>
        <w:jc w:val="center"/>
        <w:rPr>
          <w:b/>
          <w:bCs/>
          <w:i/>
          <w:iCs/>
          <w:sz w:val="48"/>
          <w:szCs w:val="48"/>
          <w:u w:val="single"/>
          <w:lang w:val="en-US"/>
        </w:rPr>
      </w:pPr>
      <w:r>
        <w:rPr>
          <w:b/>
          <w:bCs/>
          <w:i/>
          <w:iCs/>
          <w:noProof/>
          <w:sz w:val="48"/>
          <w:szCs w:val="4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0.85pt;margin-top:34.15pt;width:606pt;height:0;z-index:251660288" o:connectortype="straight"/>
        </w:pict>
      </w:r>
      <w:r w:rsidR="002952AC" w:rsidRPr="00576D4E">
        <w:rPr>
          <w:b/>
          <w:bCs/>
          <w:i/>
          <w:iCs/>
          <w:sz w:val="48"/>
          <w:szCs w:val="48"/>
          <w:u w:val="single"/>
          <w:lang w:val="en-US"/>
        </w:rPr>
        <w:t>Curriculum vitae</w:t>
      </w:r>
    </w:p>
    <w:p w:rsidR="0045492C" w:rsidRDefault="00576D4E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4805679</wp:posOffset>
            </wp:positionH>
            <wp:positionV relativeFrom="paragraph">
              <wp:posOffset>31115</wp:posOffset>
            </wp:positionV>
            <wp:extent cx="1323975" cy="148590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1DF3" w:rsidRPr="006E1D2B">
        <w:rPr>
          <w:b/>
          <w:bCs/>
          <w:sz w:val="24"/>
          <w:szCs w:val="24"/>
          <w:lang w:val="en-US"/>
        </w:rPr>
        <w:t>Nom</w:t>
      </w:r>
      <w:proofErr w:type="gramStart"/>
      <w:r w:rsidR="00371DF3" w:rsidRPr="006E1D2B">
        <w:rPr>
          <w:b/>
          <w:bCs/>
          <w:sz w:val="24"/>
          <w:szCs w:val="24"/>
          <w:lang w:val="en-US"/>
        </w:rPr>
        <w:t>,</w:t>
      </w:r>
      <w:r w:rsidR="006D2163" w:rsidRPr="006E1D2B">
        <w:rPr>
          <w:b/>
          <w:bCs/>
          <w:sz w:val="24"/>
          <w:szCs w:val="24"/>
          <w:lang w:val="en-US"/>
        </w:rPr>
        <w:t>prénom</w:t>
      </w:r>
      <w:proofErr w:type="spellEnd"/>
      <w:proofErr w:type="gramEnd"/>
      <w:r w:rsidR="002952AC" w:rsidRPr="006E1D2B">
        <w:rPr>
          <w:b/>
          <w:bCs/>
          <w:sz w:val="24"/>
          <w:szCs w:val="24"/>
          <w:lang w:val="en-US"/>
        </w:rPr>
        <w:t>:</w:t>
      </w:r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Benabdellah</w:t>
      </w:r>
      <w:proofErr w:type="spellEnd"/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mohammed</w:t>
      </w:r>
      <w:proofErr w:type="spellEnd"/>
      <w:r w:rsidR="002952AC" w:rsidRPr="006E1D2B">
        <w:rPr>
          <w:b/>
          <w:bCs/>
          <w:sz w:val="24"/>
          <w:szCs w:val="24"/>
          <w:lang w:val="en-US"/>
        </w:rPr>
        <w:t xml:space="preserve"> el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mehdi</w:t>
      </w:r>
      <w:proofErr w:type="spellEnd"/>
    </w:p>
    <w:p w:rsidR="002952AC" w:rsidRPr="00405D2C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405D2C">
        <w:rPr>
          <w:b/>
          <w:bCs/>
          <w:sz w:val="24"/>
          <w:szCs w:val="24"/>
          <w:lang w:val="en-US"/>
        </w:rPr>
        <w:t>Address:</w:t>
      </w:r>
      <w:r w:rsidR="00BE0D33" w:rsidRPr="00405D2C">
        <w:rPr>
          <w:b/>
          <w:bCs/>
          <w:sz w:val="24"/>
          <w:szCs w:val="24"/>
          <w:lang w:val="en-US"/>
        </w:rPr>
        <w:t xml:space="preserve"> </w:t>
      </w:r>
      <w:r w:rsidR="006E1D2B" w:rsidRPr="00405D2C">
        <w:rPr>
          <w:b/>
          <w:bCs/>
          <w:sz w:val="24"/>
          <w:szCs w:val="24"/>
          <w:lang w:val="en-US"/>
        </w:rPr>
        <w:t xml:space="preserve">Lot 380 N° 99 </w:t>
      </w:r>
      <w:proofErr w:type="spellStart"/>
      <w:r w:rsidR="006E1D2B" w:rsidRPr="00405D2C">
        <w:rPr>
          <w:b/>
          <w:bCs/>
          <w:sz w:val="24"/>
          <w:szCs w:val="24"/>
          <w:lang w:val="en-US"/>
        </w:rPr>
        <w:t>Canastel</w:t>
      </w:r>
      <w:proofErr w:type="spellEnd"/>
      <w:r w:rsidR="006E1D2B" w:rsidRPr="00405D2C">
        <w:rPr>
          <w:b/>
          <w:bCs/>
          <w:sz w:val="24"/>
          <w:szCs w:val="24"/>
          <w:lang w:val="en-US"/>
        </w:rPr>
        <w:t xml:space="preserve"> Oran</w:t>
      </w:r>
      <w:r w:rsidR="002464C2" w:rsidRPr="00405D2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464C2" w:rsidRPr="00405D2C">
        <w:rPr>
          <w:b/>
          <w:bCs/>
          <w:sz w:val="24"/>
          <w:szCs w:val="24"/>
          <w:lang w:val="en-US"/>
        </w:rPr>
        <w:t>Algerie</w:t>
      </w:r>
      <w:proofErr w:type="spellEnd"/>
      <w:r w:rsidR="002464C2" w:rsidRPr="00405D2C">
        <w:rPr>
          <w:b/>
          <w:bCs/>
          <w:sz w:val="24"/>
          <w:szCs w:val="24"/>
          <w:lang w:val="en-US"/>
        </w:rPr>
        <w:t>.</w:t>
      </w:r>
    </w:p>
    <w:p w:rsidR="00D107D7" w:rsidRPr="008938F2" w:rsidRDefault="00D107D7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Service militaire : Dégagé</w:t>
      </w:r>
    </w:p>
    <w:p w:rsidR="002952AC" w:rsidRPr="008938F2" w:rsidRDefault="00135C50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Etat civil : C</w:t>
      </w:r>
      <w:r w:rsidR="002952AC" w:rsidRPr="008938F2">
        <w:rPr>
          <w:b/>
          <w:bCs/>
          <w:sz w:val="24"/>
          <w:szCs w:val="24"/>
        </w:rPr>
        <w:t>élibataire</w:t>
      </w:r>
    </w:p>
    <w:p w:rsidR="00767715" w:rsidRPr="008938F2" w:rsidRDefault="00767715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Lieux  et Date de naissance : 22/09/1991 à Oran</w:t>
      </w:r>
    </w:p>
    <w:p w:rsidR="00D107D7" w:rsidRPr="008938F2" w:rsidRDefault="00D107D7" w:rsidP="002464C2">
      <w:pPr>
        <w:spacing w:after="120" w:line="240" w:lineRule="auto"/>
        <w:rPr>
          <w:b/>
          <w:bCs/>
          <w:sz w:val="24"/>
          <w:szCs w:val="24"/>
          <w:lang w:val="en-US"/>
        </w:rPr>
      </w:pPr>
      <w:proofErr w:type="spellStart"/>
      <w:r w:rsidRPr="008938F2">
        <w:rPr>
          <w:b/>
          <w:bCs/>
          <w:sz w:val="24"/>
          <w:szCs w:val="24"/>
          <w:lang w:val="en-US"/>
        </w:rPr>
        <w:t>Nu</w:t>
      </w:r>
      <w:bookmarkStart w:id="0" w:name="_GoBack"/>
      <w:bookmarkEnd w:id="0"/>
      <w:r w:rsidRPr="008938F2">
        <w:rPr>
          <w:b/>
          <w:bCs/>
          <w:sz w:val="24"/>
          <w:szCs w:val="24"/>
          <w:lang w:val="en-US"/>
        </w:rPr>
        <w:t>méro</w:t>
      </w:r>
      <w:proofErr w:type="spellEnd"/>
      <w:r w:rsidR="00936484" w:rsidRPr="008938F2">
        <w:rPr>
          <w:b/>
          <w:bCs/>
          <w:sz w:val="24"/>
          <w:szCs w:val="24"/>
          <w:lang w:val="en-US"/>
        </w:rPr>
        <w:t xml:space="preserve"> </w:t>
      </w:r>
      <w:r w:rsidR="006D2163" w:rsidRPr="008938F2">
        <w:rPr>
          <w:b/>
          <w:bCs/>
          <w:sz w:val="24"/>
          <w:szCs w:val="24"/>
          <w:lang w:val="en-US"/>
        </w:rPr>
        <w:t>telephone:</w:t>
      </w:r>
      <w:r w:rsidRPr="008938F2">
        <w:rPr>
          <w:b/>
          <w:bCs/>
          <w:sz w:val="24"/>
          <w:szCs w:val="24"/>
          <w:lang w:val="en-US"/>
        </w:rPr>
        <w:t xml:space="preserve"> </w:t>
      </w:r>
      <w:r w:rsidR="002464C2">
        <w:rPr>
          <w:b/>
          <w:bCs/>
          <w:sz w:val="24"/>
          <w:szCs w:val="24"/>
          <w:lang w:val="en-US"/>
        </w:rPr>
        <w:t>+213</w:t>
      </w:r>
      <w:r w:rsidRPr="008938F2">
        <w:rPr>
          <w:b/>
          <w:bCs/>
          <w:sz w:val="24"/>
          <w:szCs w:val="24"/>
          <w:lang w:val="en-US"/>
        </w:rPr>
        <w:t>773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040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928</w:t>
      </w:r>
    </w:p>
    <w:p w:rsidR="002952AC" w:rsidRPr="00691F1E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691F1E">
        <w:rPr>
          <w:b/>
          <w:bCs/>
          <w:sz w:val="24"/>
          <w:szCs w:val="24"/>
          <w:lang w:val="en-US"/>
        </w:rPr>
        <w:t xml:space="preserve">Email: </w:t>
      </w:r>
      <w:r w:rsidR="00CF3D16" w:rsidRPr="00691F1E">
        <w:rPr>
          <w:b/>
          <w:bCs/>
          <w:sz w:val="24"/>
          <w:szCs w:val="24"/>
          <w:lang w:val="en-US"/>
        </w:rPr>
        <w:t>benabdellah.</w:t>
      </w:r>
      <w:r w:rsidR="002104C5" w:rsidRPr="00691F1E">
        <w:rPr>
          <w:b/>
          <w:bCs/>
          <w:sz w:val="24"/>
          <w:szCs w:val="24"/>
          <w:lang w:val="en-US"/>
        </w:rPr>
        <w:t>med.mehdi@gmail.com</w:t>
      </w:r>
    </w:p>
    <w:p w:rsidR="002952AC" w:rsidRPr="00365267" w:rsidRDefault="006338C9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6338C9">
        <w:rPr>
          <w:b/>
          <w:bCs/>
          <w:i/>
          <w:iCs/>
          <w:noProof/>
          <w:sz w:val="48"/>
          <w:szCs w:val="48"/>
          <w:u w:val="single"/>
        </w:rPr>
        <w:pict>
          <v:shape id="_x0000_s1029" type="#_x0000_t32" style="position:absolute;left:0;text-align:left;margin-left:-70.85pt;margin-top:22.65pt;width:606pt;height:0;z-index:251661312" o:connectortype="straight"/>
        </w:pict>
      </w:r>
      <w:r w:rsidR="007029CC" w:rsidRPr="00365267">
        <w:rPr>
          <w:b/>
          <w:bCs/>
          <w:sz w:val="32"/>
          <w:szCs w:val="32"/>
          <w:u w:val="single"/>
        </w:rPr>
        <w:t>Diplômes acquis</w:t>
      </w:r>
      <w:r w:rsidR="002952AC" w:rsidRPr="00365267">
        <w:rPr>
          <w:b/>
          <w:bCs/>
          <w:sz w:val="32"/>
          <w:szCs w:val="32"/>
          <w:u w:val="single"/>
        </w:rPr>
        <w:t>:</w:t>
      </w:r>
    </w:p>
    <w:p w:rsidR="00F243CF" w:rsidRPr="008938F2" w:rsidRDefault="004066C1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 xml:space="preserve">2012/2015 : </w:t>
      </w:r>
      <w:r w:rsidR="002952AC" w:rsidRPr="008938F2">
        <w:rPr>
          <w:b/>
          <w:bCs/>
          <w:sz w:val="24"/>
          <w:szCs w:val="24"/>
        </w:rPr>
        <w:t xml:space="preserve">Licence en Electrotechnique </w:t>
      </w:r>
      <w:r w:rsidR="0026281D" w:rsidRPr="008938F2">
        <w:rPr>
          <w:b/>
          <w:bCs/>
          <w:sz w:val="24"/>
          <w:szCs w:val="24"/>
        </w:rPr>
        <w:t>USTO</w:t>
      </w:r>
      <w:r w:rsidR="00663DB5" w:rsidRPr="008938F2">
        <w:rPr>
          <w:b/>
          <w:bCs/>
          <w:sz w:val="24"/>
          <w:szCs w:val="24"/>
        </w:rPr>
        <w:t>.</w:t>
      </w:r>
    </w:p>
    <w:p w:rsidR="00512765" w:rsidRPr="008938F2" w:rsidRDefault="004066C1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 xml:space="preserve">2016/2018 : </w:t>
      </w:r>
      <w:r w:rsidR="00AC4307" w:rsidRPr="008938F2">
        <w:rPr>
          <w:b/>
          <w:bCs/>
          <w:sz w:val="24"/>
          <w:szCs w:val="24"/>
        </w:rPr>
        <w:t>Master en Automatique des Systèmes</w:t>
      </w:r>
      <w:r w:rsidR="00512765" w:rsidRPr="008938F2">
        <w:rPr>
          <w:b/>
          <w:bCs/>
          <w:sz w:val="24"/>
          <w:szCs w:val="24"/>
        </w:rPr>
        <w:t xml:space="preserve"> à </w:t>
      </w:r>
      <w:r w:rsidR="00C16B2B" w:rsidRPr="008938F2">
        <w:rPr>
          <w:b/>
          <w:bCs/>
          <w:sz w:val="24"/>
          <w:szCs w:val="24"/>
        </w:rPr>
        <w:t>USTO.</w:t>
      </w:r>
    </w:p>
    <w:p w:rsidR="002952AC" w:rsidRPr="00365267" w:rsidRDefault="006338C9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6338C9">
        <w:rPr>
          <w:b/>
          <w:bCs/>
          <w:i/>
          <w:iCs/>
          <w:noProof/>
          <w:sz w:val="48"/>
          <w:szCs w:val="48"/>
          <w:u w:val="single"/>
        </w:rPr>
        <w:pict>
          <v:shape id="_x0000_s1030" type="#_x0000_t32" style="position:absolute;left:0;text-align:left;margin-left:-70.85pt;margin-top:22pt;width:606pt;height:0;z-index:251662336" o:connectortype="straight"/>
        </w:pict>
      </w:r>
      <w:r w:rsidR="002952AC" w:rsidRPr="00365267">
        <w:rPr>
          <w:b/>
          <w:bCs/>
          <w:sz w:val="32"/>
          <w:szCs w:val="32"/>
          <w:u w:val="single"/>
        </w:rPr>
        <w:t>Expérience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B953AB" w:rsidRDefault="00B953AB" w:rsidP="00DF305C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Depuis 01/2020 à ce jour : </w:t>
      </w:r>
      <w:r w:rsidR="007B2A3A">
        <w:rPr>
          <w:b/>
          <w:bCs/>
          <w:sz w:val="24"/>
          <w:szCs w:val="24"/>
        </w:rPr>
        <w:t xml:space="preserve">cadre technique </w:t>
      </w:r>
      <w:r>
        <w:rPr>
          <w:b/>
          <w:bCs/>
          <w:sz w:val="24"/>
          <w:szCs w:val="24"/>
        </w:rPr>
        <w:t>technicien de démarreur avion (groupe de parc de piste 208V/400Hz) à L’établissement</w:t>
      </w:r>
      <w:r w:rsidR="00521D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Rénovation Matériels Spécifique</w:t>
      </w:r>
      <w:r w:rsidR="00CE146D">
        <w:rPr>
          <w:b/>
          <w:bCs/>
          <w:sz w:val="24"/>
          <w:szCs w:val="24"/>
        </w:rPr>
        <w:t> : diagnostic  réparation rénovation des GPU à l’ERMS et sur site du client</w:t>
      </w:r>
      <w:r w:rsidR="00961F72">
        <w:rPr>
          <w:b/>
          <w:bCs/>
          <w:sz w:val="24"/>
          <w:szCs w:val="24"/>
        </w:rPr>
        <w:t xml:space="preserve"> dans tout le territoire </w:t>
      </w:r>
      <w:proofErr w:type="spellStart"/>
      <w:r w:rsidR="00961F72">
        <w:rPr>
          <w:b/>
          <w:bCs/>
          <w:sz w:val="24"/>
          <w:szCs w:val="24"/>
        </w:rPr>
        <w:t>Algerien</w:t>
      </w:r>
      <w:proofErr w:type="spellEnd"/>
      <w:r w:rsidR="00CE146D">
        <w:rPr>
          <w:b/>
          <w:bCs/>
          <w:sz w:val="24"/>
          <w:szCs w:val="24"/>
        </w:rPr>
        <w:t xml:space="preserve">. Intervention sur des </w:t>
      </w:r>
      <w:r w:rsidR="0045492C">
        <w:rPr>
          <w:b/>
          <w:bCs/>
          <w:sz w:val="24"/>
          <w:szCs w:val="24"/>
        </w:rPr>
        <w:t>conditionneurs</w:t>
      </w:r>
      <w:r w:rsidR="00CE146D">
        <w:rPr>
          <w:b/>
          <w:bCs/>
          <w:sz w:val="24"/>
          <w:szCs w:val="24"/>
        </w:rPr>
        <w:t xml:space="preserve"> d’avion</w:t>
      </w:r>
      <w:r w:rsidR="00521D93">
        <w:rPr>
          <w:b/>
          <w:bCs/>
          <w:sz w:val="24"/>
          <w:szCs w:val="24"/>
        </w:rPr>
        <w:t xml:space="preserve"> </w:t>
      </w:r>
      <w:r w:rsidR="00CE146D">
        <w:rPr>
          <w:b/>
          <w:bCs/>
          <w:sz w:val="24"/>
          <w:szCs w:val="24"/>
        </w:rPr>
        <w:t>(climatiseur)</w:t>
      </w:r>
      <w:r w:rsidR="00521D93">
        <w:rPr>
          <w:b/>
          <w:bCs/>
          <w:sz w:val="24"/>
          <w:szCs w:val="24"/>
        </w:rPr>
        <w:t>.</w:t>
      </w:r>
    </w:p>
    <w:p w:rsidR="00F03E5C" w:rsidRDefault="00994082" w:rsidP="00F03E5C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Modernisation</w:t>
      </w:r>
      <w:r w:rsidR="00F3386D">
        <w:rPr>
          <w:b/>
          <w:bCs/>
          <w:sz w:val="24"/>
          <w:szCs w:val="24"/>
        </w:rPr>
        <w:t xml:space="preserve"> (modification)</w:t>
      </w:r>
      <w:r w:rsidR="00F03E5C">
        <w:rPr>
          <w:b/>
          <w:bCs/>
          <w:sz w:val="24"/>
          <w:szCs w:val="24"/>
        </w:rPr>
        <w:t xml:space="preserve"> d’un convertisseur 380 V /50 HZ à 1000 V /400 HZ étude et </w:t>
      </w:r>
      <w:r w:rsidR="00F3386D">
        <w:rPr>
          <w:b/>
          <w:bCs/>
          <w:sz w:val="24"/>
          <w:szCs w:val="24"/>
        </w:rPr>
        <w:t>câblage</w:t>
      </w:r>
      <w:r w:rsidR="00F03E5C">
        <w:rPr>
          <w:b/>
          <w:bCs/>
          <w:sz w:val="24"/>
          <w:szCs w:val="24"/>
        </w:rPr>
        <w:t xml:space="preserve">. </w:t>
      </w:r>
    </w:p>
    <w:p w:rsidR="00405D2C" w:rsidRPr="008938F2" w:rsidRDefault="00405D2C" w:rsidP="00F03E5C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Participation à un projet développement d’un GPU.</w:t>
      </w:r>
    </w:p>
    <w:p w:rsidR="00B953AB" w:rsidRDefault="00616613" w:rsidP="00B953AB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Installation du réseau d’énergie 400 Hz au niveau des hangars de maintenance aéronautique.</w:t>
      </w:r>
    </w:p>
    <w:p w:rsidR="00C16B2B" w:rsidRDefault="00C16B2B" w:rsidP="00C16B2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07/2018 à 12/2019 Travaille dans divers usines comme technicien de maintenance  (usine de plastique, usine de fabrication de jus, usine de production d’huile d’olive) ;  participation à l’arrêt de deux usine d’ammoniac via la boite </w:t>
      </w:r>
      <w:proofErr w:type="spellStart"/>
      <w:r>
        <w:rPr>
          <w:b/>
          <w:bCs/>
          <w:sz w:val="24"/>
          <w:szCs w:val="24"/>
        </w:rPr>
        <w:t>Senia</w:t>
      </w:r>
      <w:proofErr w:type="spellEnd"/>
      <w:r>
        <w:rPr>
          <w:b/>
          <w:bCs/>
          <w:sz w:val="24"/>
          <w:szCs w:val="24"/>
        </w:rPr>
        <w:t xml:space="preserve"> Electrique</w:t>
      </w:r>
      <w:r w:rsidR="00BD606F">
        <w:rPr>
          <w:b/>
          <w:bCs/>
          <w:sz w:val="24"/>
          <w:szCs w:val="24"/>
        </w:rPr>
        <w:t xml:space="preserve"> ; Renault Production </w:t>
      </w:r>
      <w:proofErr w:type="spellStart"/>
      <w:r w:rsidR="00BD606F">
        <w:rPr>
          <w:b/>
          <w:bCs/>
          <w:sz w:val="24"/>
          <w:szCs w:val="24"/>
        </w:rPr>
        <w:t>Algerie</w:t>
      </w:r>
      <w:proofErr w:type="spellEnd"/>
      <w:r>
        <w:rPr>
          <w:b/>
          <w:bCs/>
          <w:sz w:val="24"/>
          <w:szCs w:val="24"/>
        </w:rPr>
        <w:t>.</w:t>
      </w:r>
    </w:p>
    <w:p w:rsidR="00B953AB" w:rsidRDefault="00B953AB" w:rsidP="00B953A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Participation a divers stage pendant le </w:t>
      </w:r>
      <w:r w:rsidRPr="00B953AB">
        <w:rPr>
          <w:b/>
          <w:bCs/>
          <w:sz w:val="24"/>
          <w:szCs w:val="24"/>
        </w:rPr>
        <w:t>cursus universitaire</w:t>
      </w:r>
      <w:r>
        <w:rPr>
          <w:b/>
          <w:bCs/>
          <w:sz w:val="24"/>
          <w:szCs w:val="24"/>
        </w:rPr>
        <w:t xml:space="preserve"> l’université à la </w:t>
      </w:r>
      <w:proofErr w:type="spellStart"/>
      <w:r>
        <w:rPr>
          <w:b/>
          <w:bCs/>
          <w:sz w:val="24"/>
          <w:szCs w:val="24"/>
        </w:rPr>
        <w:t>Sonatrach</w:t>
      </w:r>
      <w:proofErr w:type="spellEnd"/>
      <w:r>
        <w:rPr>
          <w:b/>
          <w:bCs/>
          <w:sz w:val="24"/>
          <w:szCs w:val="24"/>
        </w:rPr>
        <w:t xml:space="preserve"> et </w:t>
      </w:r>
      <w:proofErr w:type="spellStart"/>
      <w:r>
        <w:rPr>
          <w:b/>
          <w:bCs/>
          <w:sz w:val="24"/>
          <w:szCs w:val="24"/>
        </w:rPr>
        <w:t>Sonalgaz</w:t>
      </w:r>
      <w:proofErr w:type="spellEnd"/>
    </w:p>
    <w:p w:rsidR="00371DF3" w:rsidRPr="00365267" w:rsidRDefault="006338C9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6338C9">
        <w:rPr>
          <w:b/>
          <w:bCs/>
          <w:i/>
          <w:iCs/>
          <w:noProof/>
          <w:sz w:val="48"/>
          <w:szCs w:val="48"/>
          <w:u w:val="single"/>
        </w:rPr>
        <w:pict>
          <v:shape id="_x0000_s1032" type="#_x0000_t32" style="position:absolute;left:0;text-align:left;margin-left:-70.85pt;margin-top:22.05pt;width:606pt;height:0;z-index:251664384" o:connectortype="straight"/>
        </w:pict>
      </w:r>
      <w:r w:rsidR="00371DF3" w:rsidRPr="00365267">
        <w:rPr>
          <w:b/>
          <w:bCs/>
          <w:sz w:val="32"/>
          <w:szCs w:val="32"/>
          <w:u w:val="single"/>
        </w:rPr>
        <w:t>Compétence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6E1D2B" w:rsidRDefault="006E1D2B" w:rsidP="00081A6E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Bon niveau en utilisation de divers outilles de diagnostic (multimètre, oscilloscope, mégohmmètre ….)</w:t>
      </w:r>
    </w:p>
    <w:p w:rsidR="00521D93" w:rsidRPr="00521D93" w:rsidRDefault="006E1D2B" w:rsidP="00521D93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Niveau moyen</w:t>
      </w:r>
      <w:r w:rsidR="008938F2" w:rsidRPr="001310F0">
        <w:rPr>
          <w:b/>
          <w:bCs/>
          <w:sz w:val="24"/>
          <w:szCs w:val="24"/>
        </w:rPr>
        <w:t xml:space="preserve"> réparation panne électronique</w:t>
      </w:r>
      <w:r w:rsidR="00CE146D">
        <w:rPr>
          <w:b/>
          <w:bCs/>
          <w:sz w:val="24"/>
          <w:szCs w:val="24"/>
        </w:rPr>
        <w:t xml:space="preserve"> </w:t>
      </w:r>
      <w:r w:rsidR="0045492C">
        <w:rPr>
          <w:b/>
          <w:bCs/>
          <w:sz w:val="24"/>
          <w:szCs w:val="24"/>
        </w:rPr>
        <w:t>(soudure</w:t>
      </w:r>
      <w:r w:rsidR="00CE146D">
        <w:rPr>
          <w:b/>
          <w:bCs/>
          <w:sz w:val="24"/>
          <w:szCs w:val="24"/>
        </w:rPr>
        <w:t xml:space="preserve"> au fer et</w:t>
      </w:r>
      <w:r>
        <w:rPr>
          <w:b/>
          <w:bCs/>
          <w:sz w:val="24"/>
          <w:szCs w:val="24"/>
        </w:rPr>
        <w:t xml:space="preserve"> a l’air chaud</w:t>
      </w:r>
      <w:r w:rsidR="000D46F7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)</w:t>
      </w:r>
      <w:r w:rsidR="00521D93">
        <w:rPr>
          <w:b/>
          <w:bCs/>
          <w:sz w:val="24"/>
          <w:szCs w:val="24"/>
        </w:rPr>
        <w:t>.</w:t>
      </w:r>
    </w:p>
    <w:p w:rsidR="00521D93" w:rsidRDefault="00521D93" w:rsidP="00CE146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Niveau moyen en diagnostic et réparation en mécanique.</w:t>
      </w:r>
    </w:p>
    <w:p w:rsidR="00BF142E" w:rsidRPr="004F0544" w:rsidRDefault="000D46F7" w:rsidP="004F0544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Etude et câblage des armoires.</w:t>
      </w:r>
    </w:p>
    <w:p w:rsidR="00994082" w:rsidRPr="00994082" w:rsidRDefault="00994082" w:rsidP="00994082">
      <w:pPr>
        <w:spacing w:line="240" w:lineRule="auto"/>
        <w:rPr>
          <w:b/>
          <w:bCs/>
          <w:sz w:val="24"/>
          <w:szCs w:val="24"/>
        </w:rPr>
      </w:pPr>
    </w:p>
    <w:p w:rsidR="00572F16" w:rsidRPr="00365267" w:rsidRDefault="006338C9" w:rsidP="00572F16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6338C9">
        <w:rPr>
          <w:b/>
          <w:bCs/>
          <w:i/>
          <w:iCs/>
          <w:noProof/>
          <w:sz w:val="48"/>
          <w:szCs w:val="48"/>
          <w:u w:val="single"/>
        </w:rPr>
        <w:pict>
          <v:shape id="_x0000_s1034" type="#_x0000_t32" style="position:absolute;left:0;text-align:left;margin-left:-70.85pt;margin-top:22.35pt;width:606pt;height:0;z-index:251668480" o:connectortype="straight"/>
        </w:pict>
      </w:r>
      <w:r w:rsidR="00572F16" w:rsidRPr="00365267">
        <w:rPr>
          <w:b/>
          <w:bCs/>
          <w:sz w:val="32"/>
          <w:szCs w:val="32"/>
          <w:u w:val="single"/>
        </w:rPr>
        <w:t>Langues:</w:t>
      </w:r>
    </w:p>
    <w:p w:rsidR="00572F16" w:rsidRPr="008938F2" w:rsidRDefault="00572F16" w:rsidP="00572F16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Français : bon niveau (écrit et parlé)</w:t>
      </w:r>
    </w:p>
    <w:p w:rsidR="00F66B04" w:rsidRDefault="00572F16" w:rsidP="000779D4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Anglais</w:t>
      </w:r>
      <w:r w:rsidR="00ED3BFF">
        <w:rPr>
          <w:b/>
          <w:bCs/>
          <w:sz w:val="24"/>
          <w:szCs w:val="24"/>
        </w:rPr>
        <w:t xml:space="preserve"> technique</w:t>
      </w:r>
      <w:r w:rsidRPr="008938F2">
        <w:rPr>
          <w:b/>
          <w:bCs/>
          <w:sz w:val="24"/>
          <w:szCs w:val="24"/>
        </w:rPr>
        <w:t> : moyen</w:t>
      </w:r>
    </w:p>
    <w:p w:rsidR="00A41800" w:rsidRPr="00A41800" w:rsidRDefault="006338C9" w:rsidP="00A41800">
      <w:pPr>
        <w:pStyle w:val="Paragraphedeliste"/>
        <w:shd w:val="clear" w:color="auto" w:fill="EEECE1" w:themeFill="background2"/>
        <w:ind w:left="0"/>
        <w:jc w:val="center"/>
        <w:rPr>
          <w:b/>
          <w:bCs/>
          <w:sz w:val="32"/>
          <w:szCs w:val="32"/>
          <w:u w:val="single"/>
        </w:rPr>
      </w:pPr>
      <w:r w:rsidRPr="006338C9">
        <w:rPr>
          <w:i/>
          <w:iCs/>
          <w:noProof/>
          <w:sz w:val="48"/>
          <w:szCs w:val="48"/>
        </w:rPr>
        <w:pict>
          <v:shape id="_x0000_s1035" type="#_x0000_t32" style="position:absolute;left:0;text-align:left;margin-left:-70.85pt;margin-top:22.35pt;width:606pt;height:0;z-index:251671552" o:connectortype="straight"/>
        </w:pict>
      </w:r>
      <w:r w:rsidR="00A41800">
        <w:rPr>
          <w:b/>
          <w:bCs/>
          <w:sz w:val="32"/>
          <w:szCs w:val="32"/>
          <w:u w:val="single"/>
        </w:rPr>
        <w:t>Autr</w:t>
      </w:r>
      <w:r w:rsidR="00A41800" w:rsidRPr="00A41800">
        <w:rPr>
          <w:b/>
          <w:bCs/>
          <w:sz w:val="32"/>
          <w:szCs w:val="32"/>
          <w:u w:val="single"/>
        </w:rPr>
        <w:t>es:</w:t>
      </w:r>
    </w:p>
    <w:p w:rsidR="00A41800" w:rsidRDefault="00A41800" w:rsidP="00A41800">
      <w:pPr>
        <w:pStyle w:val="Paragraphedeliste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Apte au déplacement.</w:t>
      </w:r>
    </w:p>
    <w:p w:rsidR="004F0544" w:rsidRDefault="004F0544" w:rsidP="004F0544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4F0544" w:rsidRDefault="004F0544" w:rsidP="004F0544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4F0544" w:rsidRDefault="004F0544" w:rsidP="004F0544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7B2A3A" w:rsidRPr="007B2A3A" w:rsidRDefault="006338C9" w:rsidP="007B2A3A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6338C9">
        <w:rPr>
          <w:i/>
          <w:iCs/>
          <w:noProof/>
          <w:sz w:val="48"/>
          <w:szCs w:val="48"/>
        </w:rPr>
        <w:lastRenderedPageBreak/>
        <w:pict>
          <v:shape id="_x0000_s1036" type="#_x0000_t32" style="position:absolute;left:0;text-align:left;margin-left:-70.85pt;margin-top:22.35pt;width:606pt;height:0;z-index:251673600" o:connectortype="straight"/>
        </w:pict>
      </w:r>
      <w:proofErr w:type="gramStart"/>
      <w:r w:rsidR="007B2A3A">
        <w:rPr>
          <w:b/>
          <w:bCs/>
          <w:sz w:val="32"/>
          <w:szCs w:val="32"/>
          <w:u w:val="single"/>
        </w:rPr>
        <w:t>projet</w:t>
      </w:r>
      <w:proofErr w:type="gramEnd"/>
      <w:r w:rsidR="007B2A3A" w:rsidRPr="007B2A3A">
        <w:rPr>
          <w:b/>
          <w:bCs/>
          <w:sz w:val="32"/>
          <w:szCs w:val="32"/>
          <w:u w:val="single"/>
        </w:rPr>
        <w:t>:</w:t>
      </w:r>
    </w:p>
    <w:p w:rsidR="007B2A3A" w:rsidRDefault="007B2A3A" w:rsidP="007B2A3A">
      <w:pPr>
        <w:spacing w:line="240" w:lineRule="auto"/>
        <w:ind w:firstLine="708"/>
        <w:rPr>
          <w:rFonts w:ascii="Segoe UI" w:hAnsi="Segoe UI" w:cs="Segoe UI"/>
          <w:sz w:val="21"/>
          <w:szCs w:val="21"/>
          <w:shd w:val="clear" w:color="auto" w:fill="FFFFFF"/>
        </w:rPr>
      </w:pPr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PRESENTATIONS PAPIER CONFERENCE :</w:t>
      </w:r>
      <w:r w:rsidRPr="007B2A3A">
        <w:rPr>
          <w:rFonts w:ascii="Segoe UI" w:hAnsi="Segoe UI" w:cs="Segoe UI"/>
          <w:sz w:val="21"/>
          <w:szCs w:val="21"/>
        </w:rPr>
        <w:br/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Mansouri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abedellah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Benabdellah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mohammed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el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mehdi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mansouri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youcef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el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bachire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Novembre 2018 avec le thème "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Sliding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mode control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with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Flux Observer in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Sensorless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Control of Induction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Motor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" à IEEE-International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Syposium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on Advanced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Electrical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and Communication Technologies (ISAECT), Kenitra,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Morocco</w:t>
      </w:r>
      <w:proofErr w:type="spellEnd"/>
      <w:r w:rsidRPr="007B2A3A">
        <w:rPr>
          <w:rFonts w:ascii="Segoe UI" w:hAnsi="Segoe UI" w:cs="Segoe UI"/>
          <w:sz w:val="21"/>
          <w:szCs w:val="21"/>
        </w:rPr>
        <w:br/>
      </w:r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tout le papier présenté dans la conférence sont publier dans le site IEEE XPLORE LIBRARY</w:t>
      </w:r>
      <w:r w:rsidRPr="007B2A3A">
        <w:rPr>
          <w:rFonts w:ascii="Segoe UI" w:hAnsi="Segoe UI" w:cs="Segoe UI"/>
          <w:sz w:val="21"/>
          <w:szCs w:val="21"/>
        </w:rPr>
        <w:br/>
      </w:r>
      <w:hyperlink r:id="rId6" w:anchor="authors" w:history="1">
        <w:r w:rsidRPr="00306AD0"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https://ieeexplore.ieee.org/document/8618851/authors#authors</w:t>
        </w:r>
      </w:hyperlink>
    </w:p>
    <w:p w:rsidR="007B2A3A" w:rsidRPr="007B2A3A" w:rsidRDefault="007B2A3A" w:rsidP="007B2A3A">
      <w:pPr>
        <w:spacing w:line="240" w:lineRule="auto"/>
        <w:ind w:firstLine="708"/>
        <w:rPr>
          <w:b/>
          <w:bCs/>
          <w:sz w:val="24"/>
          <w:szCs w:val="24"/>
        </w:rPr>
      </w:pPr>
      <w:r w:rsidRPr="007B2A3A">
        <w:rPr>
          <w:rFonts w:ascii="Segoe UI" w:hAnsi="Segoe UI" w:cs="Segoe UI"/>
          <w:sz w:val="21"/>
          <w:szCs w:val="21"/>
        </w:rPr>
        <w:br/>
      </w:r>
      <w:proofErr w:type="gram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le</w:t>
      </w:r>
      <w:proofErr w:type="gram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papier est accepté pour une potentiel publication dans le journal "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Advances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in Science, </w:t>
      </w:r>
      <w:proofErr w:type="spellStart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>Technology</w:t>
      </w:r>
      <w:proofErr w:type="spellEnd"/>
      <w:r w:rsidRPr="007B2A3A">
        <w:rPr>
          <w:rFonts w:ascii="Segoe UI" w:hAnsi="Segoe UI" w:cs="Segoe UI"/>
          <w:sz w:val="21"/>
          <w:szCs w:val="21"/>
          <w:shd w:val="clear" w:color="auto" w:fill="FFFFFF"/>
        </w:rPr>
        <w:t xml:space="preserve"> and Engineering Systems Journal"</w:t>
      </w:r>
    </w:p>
    <w:sectPr w:rsidR="007B2A3A" w:rsidRPr="007B2A3A" w:rsidSect="00A418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0CD"/>
    <w:multiLevelType w:val="hybridMultilevel"/>
    <w:tmpl w:val="7B2E2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C70"/>
    <w:multiLevelType w:val="hybridMultilevel"/>
    <w:tmpl w:val="64A474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845D6D"/>
    <w:multiLevelType w:val="hybridMultilevel"/>
    <w:tmpl w:val="AF3AC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3476"/>
    <w:multiLevelType w:val="hybridMultilevel"/>
    <w:tmpl w:val="B4D60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952AC"/>
    <w:rsid w:val="00001D77"/>
    <w:rsid w:val="000075E6"/>
    <w:rsid w:val="0004116A"/>
    <w:rsid w:val="00042E3E"/>
    <w:rsid w:val="0006194A"/>
    <w:rsid w:val="00065F27"/>
    <w:rsid w:val="000738D3"/>
    <w:rsid w:val="000779D4"/>
    <w:rsid w:val="00081A6E"/>
    <w:rsid w:val="00096D1B"/>
    <w:rsid w:val="000A0843"/>
    <w:rsid w:val="000A3C4E"/>
    <w:rsid w:val="000C43E1"/>
    <w:rsid w:val="000C4FF1"/>
    <w:rsid w:val="000D46F7"/>
    <w:rsid w:val="001310F0"/>
    <w:rsid w:val="00135C50"/>
    <w:rsid w:val="00160F9A"/>
    <w:rsid w:val="00164666"/>
    <w:rsid w:val="001963CC"/>
    <w:rsid w:val="001C1B6E"/>
    <w:rsid w:val="001D4A6B"/>
    <w:rsid w:val="001E74A6"/>
    <w:rsid w:val="001F74F4"/>
    <w:rsid w:val="0020649C"/>
    <w:rsid w:val="002104C5"/>
    <w:rsid w:val="00215DD5"/>
    <w:rsid w:val="00220F06"/>
    <w:rsid w:val="00224EF2"/>
    <w:rsid w:val="00230164"/>
    <w:rsid w:val="00235CF1"/>
    <w:rsid w:val="002464C2"/>
    <w:rsid w:val="00247D8F"/>
    <w:rsid w:val="0026281D"/>
    <w:rsid w:val="00263C3F"/>
    <w:rsid w:val="002666EF"/>
    <w:rsid w:val="00281AF0"/>
    <w:rsid w:val="00292C97"/>
    <w:rsid w:val="002952AC"/>
    <w:rsid w:val="00297AC7"/>
    <w:rsid w:val="002A44CF"/>
    <w:rsid w:val="002C1EBD"/>
    <w:rsid w:val="002D4530"/>
    <w:rsid w:val="00341A7E"/>
    <w:rsid w:val="00355E70"/>
    <w:rsid w:val="00365267"/>
    <w:rsid w:val="00371DF3"/>
    <w:rsid w:val="00392D94"/>
    <w:rsid w:val="0039683F"/>
    <w:rsid w:val="003A1768"/>
    <w:rsid w:val="003A490E"/>
    <w:rsid w:val="003B0616"/>
    <w:rsid w:val="003B113B"/>
    <w:rsid w:val="003D1B81"/>
    <w:rsid w:val="003D3116"/>
    <w:rsid w:val="003D441C"/>
    <w:rsid w:val="003E1F18"/>
    <w:rsid w:val="00403B38"/>
    <w:rsid w:val="00405D2C"/>
    <w:rsid w:val="004066C1"/>
    <w:rsid w:val="0042121A"/>
    <w:rsid w:val="0045492C"/>
    <w:rsid w:val="00481D2A"/>
    <w:rsid w:val="004C3853"/>
    <w:rsid w:val="004F0544"/>
    <w:rsid w:val="005006D5"/>
    <w:rsid w:val="00512765"/>
    <w:rsid w:val="00512770"/>
    <w:rsid w:val="00521D93"/>
    <w:rsid w:val="0052657B"/>
    <w:rsid w:val="00534703"/>
    <w:rsid w:val="00562C3D"/>
    <w:rsid w:val="00563CD1"/>
    <w:rsid w:val="00572F16"/>
    <w:rsid w:val="00576D4E"/>
    <w:rsid w:val="00592073"/>
    <w:rsid w:val="005C4FDD"/>
    <w:rsid w:val="005F7CE6"/>
    <w:rsid w:val="00613D67"/>
    <w:rsid w:val="00615B34"/>
    <w:rsid w:val="00616613"/>
    <w:rsid w:val="00626D99"/>
    <w:rsid w:val="006330C2"/>
    <w:rsid w:val="006338C9"/>
    <w:rsid w:val="00642B19"/>
    <w:rsid w:val="00662EF4"/>
    <w:rsid w:val="00663DB5"/>
    <w:rsid w:val="00673D24"/>
    <w:rsid w:val="006777ED"/>
    <w:rsid w:val="00681412"/>
    <w:rsid w:val="006848A5"/>
    <w:rsid w:val="00686B19"/>
    <w:rsid w:val="00691F1E"/>
    <w:rsid w:val="00692683"/>
    <w:rsid w:val="006A685D"/>
    <w:rsid w:val="006B10EC"/>
    <w:rsid w:val="006B121C"/>
    <w:rsid w:val="006B76E2"/>
    <w:rsid w:val="006C1DEA"/>
    <w:rsid w:val="006D2163"/>
    <w:rsid w:val="006E1D2B"/>
    <w:rsid w:val="007029CC"/>
    <w:rsid w:val="00714903"/>
    <w:rsid w:val="00764F00"/>
    <w:rsid w:val="00767715"/>
    <w:rsid w:val="00770E32"/>
    <w:rsid w:val="007811FB"/>
    <w:rsid w:val="007B2A3A"/>
    <w:rsid w:val="007D51C1"/>
    <w:rsid w:val="007E4825"/>
    <w:rsid w:val="007F1E35"/>
    <w:rsid w:val="00817577"/>
    <w:rsid w:val="0086041A"/>
    <w:rsid w:val="00864FE5"/>
    <w:rsid w:val="00876E50"/>
    <w:rsid w:val="00893213"/>
    <w:rsid w:val="008938F2"/>
    <w:rsid w:val="008A36E0"/>
    <w:rsid w:val="008B0E88"/>
    <w:rsid w:val="008B107E"/>
    <w:rsid w:val="008B1854"/>
    <w:rsid w:val="008C26EC"/>
    <w:rsid w:val="008E3401"/>
    <w:rsid w:val="008E3E1A"/>
    <w:rsid w:val="00903743"/>
    <w:rsid w:val="00934E28"/>
    <w:rsid w:val="00936484"/>
    <w:rsid w:val="00940282"/>
    <w:rsid w:val="00941C59"/>
    <w:rsid w:val="0094636B"/>
    <w:rsid w:val="00947C75"/>
    <w:rsid w:val="0095099E"/>
    <w:rsid w:val="00961F72"/>
    <w:rsid w:val="00970803"/>
    <w:rsid w:val="0099357B"/>
    <w:rsid w:val="00994082"/>
    <w:rsid w:val="009B7443"/>
    <w:rsid w:val="009F6516"/>
    <w:rsid w:val="00A1107D"/>
    <w:rsid w:val="00A11E69"/>
    <w:rsid w:val="00A22A56"/>
    <w:rsid w:val="00A41800"/>
    <w:rsid w:val="00A45E92"/>
    <w:rsid w:val="00A55031"/>
    <w:rsid w:val="00A7341F"/>
    <w:rsid w:val="00AA0945"/>
    <w:rsid w:val="00AC4307"/>
    <w:rsid w:val="00AE4DE7"/>
    <w:rsid w:val="00B0671F"/>
    <w:rsid w:val="00B07377"/>
    <w:rsid w:val="00B314C0"/>
    <w:rsid w:val="00B665B5"/>
    <w:rsid w:val="00B81B59"/>
    <w:rsid w:val="00B953AB"/>
    <w:rsid w:val="00BD606F"/>
    <w:rsid w:val="00BE0D33"/>
    <w:rsid w:val="00BE422F"/>
    <w:rsid w:val="00BE6721"/>
    <w:rsid w:val="00BF142E"/>
    <w:rsid w:val="00BF4A4B"/>
    <w:rsid w:val="00C1509B"/>
    <w:rsid w:val="00C16B2B"/>
    <w:rsid w:val="00C17C6D"/>
    <w:rsid w:val="00C41D65"/>
    <w:rsid w:val="00C63839"/>
    <w:rsid w:val="00C922BD"/>
    <w:rsid w:val="00C94DD0"/>
    <w:rsid w:val="00CB4BB0"/>
    <w:rsid w:val="00CC0E01"/>
    <w:rsid w:val="00CE146D"/>
    <w:rsid w:val="00CF3D16"/>
    <w:rsid w:val="00D107D7"/>
    <w:rsid w:val="00D16963"/>
    <w:rsid w:val="00D20914"/>
    <w:rsid w:val="00D26A32"/>
    <w:rsid w:val="00D50F80"/>
    <w:rsid w:val="00D633E5"/>
    <w:rsid w:val="00D667CD"/>
    <w:rsid w:val="00D73F00"/>
    <w:rsid w:val="00D8288F"/>
    <w:rsid w:val="00D83014"/>
    <w:rsid w:val="00DC5208"/>
    <w:rsid w:val="00DE2EEB"/>
    <w:rsid w:val="00DE51CD"/>
    <w:rsid w:val="00DF305C"/>
    <w:rsid w:val="00DF7674"/>
    <w:rsid w:val="00E20A13"/>
    <w:rsid w:val="00E342CD"/>
    <w:rsid w:val="00E42509"/>
    <w:rsid w:val="00E65C6F"/>
    <w:rsid w:val="00E6611D"/>
    <w:rsid w:val="00E90489"/>
    <w:rsid w:val="00E95FAC"/>
    <w:rsid w:val="00E96316"/>
    <w:rsid w:val="00EA38F1"/>
    <w:rsid w:val="00EC7435"/>
    <w:rsid w:val="00ED12D5"/>
    <w:rsid w:val="00ED3BFF"/>
    <w:rsid w:val="00F00652"/>
    <w:rsid w:val="00F03E5C"/>
    <w:rsid w:val="00F243CF"/>
    <w:rsid w:val="00F3386D"/>
    <w:rsid w:val="00F45AB2"/>
    <w:rsid w:val="00F66B04"/>
    <w:rsid w:val="00F97AD2"/>
    <w:rsid w:val="00FA5575"/>
    <w:rsid w:val="00FA7F1F"/>
    <w:rsid w:val="00FB38AA"/>
    <w:rsid w:val="00FD5528"/>
    <w:rsid w:val="00FE0FF1"/>
    <w:rsid w:val="00FE4A33"/>
    <w:rsid w:val="00FF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9"/>
        <o:r id="V:Rule9" type="connector" idref="#_x0000_s1036"/>
        <o:r id="V:Rule10" type="connector" idref="#_x0000_s1030"/>
        <o:r id="V:Rule11" type="connector" idref="#_x0000_s1034"/>
        <o:r id="V:Rule12" type="connector" idref="#_x0000_s1032"/>
        <o:r id="V:Rule13" type="connector" idref="#_x0000_s1028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D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1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document/8618851/autho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Dell</cp:lastModifiedBy>
  <cp:revision>139</cp:revision>
  <cp:lastPrinted>2019-08-05T09:21:00Z</cp:lastPrinted>
  <dcterms:created xsi:type="dcterms:W3CDTF">2016-01-21T19:38:00Z</dcterms:created>
  <dcterms:modified xsi:type="dcterms:W3CDTF">2024-07-21T19:45:00Z</dcterms:modified>
</cp:coreProperties>
</file>