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142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ANDRÉ Antonin</w:t>
        <w:tab/>
        <w:tab/>
        <w:tab/>
        <w:tab/>
        <w:tab/>
        <w:tab/>
        <w:tab/>
        <w:t xml:space="preserve">Permis A</w:t>
        <w:tab/>
      </w:r>
    </w:p>
    <w:p>
      <w:pPr>
        <w:spacing w:before="0" w:after="0" w:line="240"/>
        <w:ind w:right="0" w:left="142" w:hanging="142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  3 Rue du Maréchal Ferrant</w:t>
        <w:tab/>
        <w:tab/>
        <w:tab/>
        <w:tab/>
        <w:tab/>
        <w:t xml:space="preserve">Permis B +</w:t>
      </w:r>
    </w:p>
    <w:p>
      <w:pPr>
        <w:spacing w:before="0" w:after="0" w:line="240"/>
        <w:ind w:right="0" w:left="142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La Villedieu du Perron</w:t>
        <w:tab/>
        <w:tab/>
        <w:tab/>
        <w:tab/>
        <w:tab/>
        <w:tab/>
        <w:t xml:space="preserve">26 ans 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  79800 PAMPROUX</w:t>
        <w:tab/>
        <w:tab/>
        <w:tab/>
        <w:tab/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Portable 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 06.02.35.15.63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Fixe        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 05.49.76.90.48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2"/>
          <w:shd w:fill="auto" w:val="clear"/>
        </w:rPr>
        <w:t xml:space="preserve">Mail       : </w:t>
      </w:r>
      <w:hyperlink xmlns:r="http://schemas.openxmlformats.org/officeDocument/2006/relationships" r:id="docRId0">
        <w:r>
          <w:rPr>
            <w:rFonts w:ascii="Palatino Linotype" w:hAnsi="Palatino Linotype" w:cs="Palatino Linotype" w:eastAsia="Palatino Linotype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antoninandre4@gmail.com</w:t>
        </w:r>
      </w:hyperlink>
    </w:p>
    <w:p>
      <w:pPr>
        <w:spacing w:before="0" w:after="0" w:line="240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Mécanicien</w:t>
      </w:r>
    </w:p>
    <w:p>
      <w:pPr>
        <w:spacing w:before="0" w:after="200" w:line="240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 Poids lourds, engins de travaux publics </w:t>
      </w:r>
    </w:p>
    <w:p>
      <w:pPr>
        <w:spacing w:before="0" w:after="200" w:line="240"/>
        <w:ind w:right="0" w:left="0" w:firstLine="0"/>
        <w:jc w:val="center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32"/>
          <w:shd w:fill="auto" w:val="clear"/>
        </w:rPr>
      </w:pPr>
      <w:r>
        <w:object w:dxaOrig="2611" w:dyaOrig="546">
          <v:rect xmlns:o="urn:schemas-microsoft-com:office:office" xmlns:v="urn:schemas-microsoft-com:vml" id="rectole0000000000" style="width:130.550000pt;height:27.3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spacing w:before="0" w:after="200" w:line="240"/>
        <w:ind w:right="0" w:left="142" w:firstLine="0"/>
        <w:jc w:val="left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Formation 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2016 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2018 Contrat de qualification professionnelle  maintenance des engins de travaux publics et de    manutention, Lyc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ée Isaac de l’Etoile (POITIERS 86) en alternance à Colas Centre Ouest Agence d’Airvault  (79).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2015 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2016 Terminale maintenance des engins de travaux publics et de manutention Lycée Isaac de   l’Etoile (Poitiers 86) et apprentissage Colas Centre Ouest agence d’Airvault (79).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2013 </w:t>
      </w: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Palatino Linotype" w:hAnsi="Palatino Linotype" w:cs="Palatino Linotype" w:eastAsia="Palatino Linotype"/>
          <w:color w:val="000000"/>
          <w:spacing w:val="0"/>
          <w:position w:val="0"/>
          <w:sz w:val="24"/>
          <w:shd w:fill="auto" w:val="clear"/>
        </w:rPr>
        <w:t xml:space="preserve"> 2015   Seconde et première maintenance des engins de travaux publics et de manutention Lycée Isaac de l’Etoile (Poitiers 86).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  Expérience professionnelle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BERNIS (la Crèche) Mars 2024 à août 2024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Intérimaire (VLOK 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SOLOMAT Avril 2023 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à Février 2024)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BONNET (Saint-Maixent l’Ecole) Avril 2022 à Avril 2023 (CDI)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CIM</w:t>
        <w:tab/>
        <w:t xml:space="preserve">(Celles sur Belle 79) Janvier 2021 à Avril 2022 (CDI)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Août 2020 à Décembre 2020 missions intérim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SCANIA (La Crèche 79) du 1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  <w:vertAlign w:val="superscript"/>
        </w:rPr>
        <w:t xml:space="preserve">er</w:t>
      </w: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Mars 2019 à Juillet 2020 (CDI)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TRATEL (Airvault 79) du 12 décembre 2018 au 01 janvier 2019 (intérim)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COLAS (Le Coudray 28) du 12 Novembre 2018 au 21 Novembre 2018 (intérim)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COLAS (Airvault 79) du 01 Septembre 2015 au 30 Septembre 2018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M’RY (Parthenay 79) du 08 Juin 2015 jusqu’au 03 Juillet 2015 (stage)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M’RY (Parthenay 79) du 26 Janvier 2015 au 20 Février 2015 (stage)</w:t>
        <w:tab/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SGTP RACAUD (Vernoux en Gâtine 79) du 09 Juin 2014 au 04 Juillet 2014 (stage)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2 SÉVRIENNE SERVICE (Saint Gelais 79) du 10 Mars 2014 au 04 Avril 2014(stage)</w:t>
      </w:r>
    </w:p>
    <w:p>
      <w:pPr>
        <w:spacing w:before="0" w:after="0" w:line="240"/>
        <w:ind w:right="0" w:left="142" w:hanging="142"/>
        <w:jc w:val="left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  Diplômes    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Brevet des collèges 2013 ;</w:t>
      </w: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CAP maintenance des engins de travaux publics et de manutention 2015 ; 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Baccalauréat maintenance des engins de travaux publics 2016 ; </w:t>
      </w:r>
    </w:p>
    <w:p>
      <w:pPr>
        <w:spacing w:before="0" w:after="0" w:line="240"/>
        <w:ind w:right="0" w:left="0" w:firstLine="0"/>
        <w:jc w:val="left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CQP maintenance des engins de travaux publics et de manutention 2018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  <w:t xml:space="preserve"> Loisirs   </w:t>
      </w:r>
    </w:p>
    <w:p>
      <w:pPr>
        <w:spacing w:before="0" w:after="200" w:line="240"/>
        <w:ind w:right="0" w:left="0" w:firstLine="0"/>
        <w:jc w:val="left"/>
        <w:rPr>
          <w:rFonts w:ascii="Palatino Linotype" w:hAnsi="Palatino Linotype" w:cs="Palatino Linotype" w:eastAsia="Palatino Linotype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Palatino Linotype" w:hAnsi="Palatino Linotype" w:cs="Palatino Linotype" w:eastAsia="Palatino Linotype"/>
          <w:color w:val="auto"/>
          <w:spacing w:val="0"/>
          <w:position w:val="0"/>
          <w:sz w:val="24"/>
          <w:shd w:fill="auto" w:val="clear"/>
        </w:rPr>
        <w:t xml:space="preserve"> Moto sur piste, mécanique, usinage, soudage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="numbering.xml" Id="docRId3" Type="http://schemas.openxmlformats.org/officeDocument/2006/relationships/numbering" /><Relationship TargetMode="External" Target="mailto:antoninandre4@gmail.com%22@gmail.com" Id="docRId0" Type="http://schemas.openxmlformats.org/officeDocument/2006/relationships/hyperlink" /><Relationship Target="media/image0.wmf" Id="docRId2" Type="http://schemas.openxmlformats.org/officeDocument/2006/relationships/image" /><Relationship Target="styles.xml" Id="docRId4" Type="http://schemas.openxmlformats.org/officeDocument/2006/relationships/styles" /></Relationships>
</file>